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B18D" w14:textId="77777777" w:rsidR="00CD2D12" w:rsidRPr="00641F56" w:rsidRDefault="00CD2D12" w:rsidP="00221A55">
      <w:pPr>
        <w:spacing w:before="120" w:after="240" w:line="240" w:lineRule="auto"/>
        <w:jc w:val="center"/>
        <w:rPr>
          <w:rFonts w:ascii="Calibri" w:eastAsia="Calibri" w:hAnsi="Calibri" w:cs="Calibri"/>
          <w:b/>
          <w:bCs/>
          <w:sz w:val="44"/>
          <w:szCs w:val="44"/>
        </w:rPr>
      </w:pPr>
      <w:r w:rsidRPr="68CC11F9">
        <w:rPr>
          <w:rStyle w:val="Heading2Char"/>
          <w:rFonts w:ascii="Calibri" w:eastAsia="Calibri" w:hAnsi="Calibri" w:cs="Calibri"/>
          <w:b/>
          <w:bCs/>
          <w:color w:val="487D79"/>
          <w:sz w:val="44"/>
          <w:szCs w:val="44"/>
        </w:rPr>
        <w:t>Collaborative Stewardship Starter &amp; Builder Kit</w:t>
      </w:r>
    </w:p>
    <w:p w14:paraId="42FF1203" w14:textId="1691B924" w:rsidR="00EB0E0B" w:rsidRPr="00437EFD" w:rsidRDefault="00EB0E0B" w:rsidP="00221A55">
      <w:pPr>
        <w:spacing w:before="120" w:after="240" w:line="240" w:lineRule="auto"/>
        <w:jc w:val="center"/>
        <w:outlineLvl w:val="0"/>
        <w:rPr>
          <w:rFonts w:ascii="Sitka Text" w:eastAsia="Times New Roman" w:hAnsi="Sitka Text" w:cs="Calibri"/>
          <w:b/>
          <w:bCs/>
          <w:i/>
          <w:iCs/>
          <w:kern w:val="36"/>
          <w:sz w:val="36"/>
          <w:szCs w:val="36"/>
          <w14:ligatures w14:val="none"/>
        </w:rPr>
      </w:pPr>
      <w:r w:rsidRPr="00437EFD">
        <w:rPr>
          <w:rFonts w:ascii="Sitka Text" w:eastAsia="Times New Roman" w:hAnsi="Sitka Text" w:cs="Calibri"/>
          <w:b/>
          <w:bCs/>
          <w:i/>
          <w:iCs/>
          <w:kern w:val="36"/>
          <w:sz w:val="36"/>
          <w:szCs w:val="36"/>
          <w14:ligatures w14:val="none"/>
        </w:rPr>
        <w:t>Worksheet: Identifying Collaborative Functions</w:t>
      </w:r>
    </w:p>
    <w:p w14:paraId="4243589B" w14:textId="4746EB67" w:rsidR="00FE3DE3" w:rsidRPr="00FE3DE3" w:rsidRDefault="00FE3DE3" w:rsidP="000D1BA8">
      <w:pPr>
        <w:spacing w:line="320" w:lineRule="exact"/>
        <w:rPr>
          <w:rFonts w:ascii="Georgia" w:eastAsia="Times New Roman" w:hAnsi="Georgia" w:cs="Calibri"/>
          <w:i/>
          <w:iCs/>
          <w:kern w:val="0"/>
          <w14:ligatures w14:val="none"/>
        </w:rPr>
      </w:pPr>
      <w:r w:rsidRPr="00FE3DE3">
        <w:rPr>
          <w:rFonts w:ascii="Georgia" w:eastAsia="Times New Roman" w:hAnsi="Georgia" w:cs="Calibri"/>
          <w:i/>
          <w:iCs/>
          <w:kern w:val="0"/>
          <w14:ligatures w14:val="none"/>
        </w:rPr>
        <w:t xml:space="preserve">A collaborative’s function(s) are the specific roles </w:t>
      </w:r>
      <w:r>
        <w:rPr>
          <w:rFonts w:ascii="Georgia" w:eastAsia="Times New Roman" w:hAnsi="Georgia" w:cs="Calibri"/>
          <w:i/>
          <w:iCs/>
          <w:kern w:val="0"/>
          <w14:ligatures w14:val="none"/>
        </w:rPr>
        <w:t>it</w:t>
      </w:r>
      <w:r w:rsidRPr="00FE3DE3">
        <w:rPr>
          <w:rFonts w:ascii="Georgia" w:eastAsia="Times New Roman" w:hAnsi="Georgia" w:cs="Calibri"/>
          <w:i/>
          <w:iCs/>
          <w:kern w:val="0"/>
          <w14:ligatures w14:val="none"/>
        </w:rPr>
        <w:t xml:space="preserve"> fills to meet its collective purpose and goals.</w:t>
      </w:r>
    </w:p>
    <w:p w14:paraId="0803BC15" w14:textId="16C5EDE0" w:rsidR="00052638" w:rsidRPr="00221A55" w:rsidRDefault="00052638" w:rsidP="000D1BA8">
      <w:pPr>
        <w:spacing w:line="320" w:lineRule="exact"/>
        <w:rPr>
          <w:rFonts w:ascii="Georgia" w:hAnsi="Georgia" w:cs="Calibri"/>
        </w:rPr>
      </w:pPr>
      <w:r w:rsidRPr="00221A55">
        <w:rPr>
          <w:rFonts w:ascii="Georgia" w:hAnsi="Georgia" w:cs="Calibri"/>
        </w:rPr>
        <w:t>Stewardship collaboratives take on many kinds of work—from hands</w:t>
      </w:r>
      <w:r w:rsidRPr="00221A55">
        <w:rPr>
          <w:rFonts w:ascii="Cambria Math" w:hAnsi="Cambria Math" w:cs="Cambria Math"/>
        </w:rPr>
        <w:t>‑</w:t>
      </w:r>
      <w:r w:rsidRPr="00221A55">
        <w:rPr>
          <w:rFonts w:ascii="Georgia" w:hAnsi="Georgia" w:cs="Calibri"/>
        </w:rPr>
        <w:t xml:space="preserve">on restoration to policy </w:t>
      </w:r>
      <w:r w:rsidR="00FE3DE3">
        <w:rPr>
          <w:rFonts w:ascii="Georgia" w:hAnsi="Georgia" w:cs="Calibri"/>
        </w:rPr>
        <w:t>work</w:t>
      </w:r>
      <w:r w:rsidRPr="00221A55">
        <w:rPr>
          <w:rFonts w:ascii="Georgia" w:hAnsi="Georgia" w:cs="Calibri"/>
        </w:rPr>
        <w:t xml:space="preserve">, </w:t>
      </w:r>
      <w:r w:rsidR="00FE3DE3">
        <w:rPr>
          <w:rFonts w:ascii="Georgia" w:hAnsi="Georgia" w:cs="Calibri"/>
        </w:rPr>
        <w:t xml:space="preserve">and </w:t>
      </w:r>
      <w:r w:rsidRPr="00221A55">
        <w:rPr>
          <w:rFonts w:ascii="Georgia" w:hAnsi="Georgia" w:cs="Calibri"/>
        </w:rPr>
        <w:t>community engagement to shared learning. No two collaboratives look the same, and the functions they choose to take on should reflect their unique purpose, partners, and capacity.</w:t>
      </w:r>
    </w:p>
    <w:p w14:paraId="12532721" w14:textId="6CF60AE0" w:rsidR="00052638" w:rsidRPr="00221A55" w:rsidRDefault="00052638" w:rsidP="000D1BA8">
      <w:pPr>
        <w:spacing w:line="320" w:lineRule="exact"/>
        <w:rPr>
          <w:rFonts w:ascii="Georgia" w:hAnsi="Georgia" w:cs="Calibri"/>
        </w:rPr>
      </w:pPr>
      <w:r w:rsidRPr="00221A55">
        <w:rPr>
          <w:rFonts w:ascii="Georgia" w:hAnsi="Georgia" w:cs="Calibri"/>
        </w:rPr>
        <w:t>This worksheet offers a structured way to explore the range of functions that stewardship collaboratives commonly perform, reflect on which ones align with your purpose and goals, and identify where you have energy, readiness, or gaps. Because functions evolve over time, this is not about locking in a fixed identity</w:t>
      </w:r>
      <w:r w:rsidR="00FE3DE3">
        <w:rPr>
          <w:rFonts w:ascii="Georgia" w:hAnsi="Georgia" w:cs="Calibri"/>
        </w:rPr>
        <w:t xml:space="preserve">. Rather, </w:t>
      </w:r>
      <w:r w:rsidRPr="00221A55">
        <w:rPr>
          <w:rFonts w:ascii="Georgia" w:hAnsi="Georgia" w:cs="Calibri"/>
        </w:rPr>
        <w:t>it’s about building shared clarity for where you are now and where you hope to grow.</w:t>
      </w:r>
    </w:p>
    <w:p w14:paraId="53F1E97F" w14:textId="1B10EAFE" w:rsidR="00437EFD" w:rsidRPr="00221A55" w:rsidRDefault="00052638" w:rsidP="000D1BA8">
      <w:pPr>
        <w:spacing w:line="320" w:lineRule="exact"/>
        <w:rPr>
          <w:rFonts w:ascii="Georgia" w:hAnsi="Georgia" w:cs="Calibri"/>
        </w:rPr>
      </w:pPr>
      <w:r w:rsidRPr="00221A55">
        <w:rPr>
          <w:rFonts w:ascii="Georgia" w:hAnsi="Georgia" w:cs="Calibri"/>
        </w:rPr>
        <w:t>By working through these prompts together, partners can surface assumptions, name priorities, and begin shaping a set of initial functions that feel both meaningful and doable. The goal is to support thoughtful decision</w:t>
      </w:r>
      <w:r w:rsidRPr="00221A55">
        <w:rPr>
          <w:rFonts w:ascii="Cambria Math" w:hAnsi="Cambria Math" w:cs="Cambria Math"/>
        </w:rPr>
        <w:t>‑</w:t>
      </w:r>
      <w:r w:rsidRPr="00221A55">
        <w:rPr>
          <w:rFonts w:ascii="Georgia" w:hAnsi="Georgia" w:cs="Calibri"/>
        </w:rPr>
        <w:t>making so your collaborative can focus its efforts, strengthen alignment, and set itself up for effective, sustained impact.</w:t>
      </w:r>
    </w:p>
    <w:p w14:paraId="130000B9" w14:textId="77777777" w:rsidR="00FE3DE3" w:rsidRDefault="00FE3DE3" w:rsidP="000D1BA8">
      <w:pPr>
        <w:spacing w:line="320" w:lineRule="exact"/>
        <w:rPr>
          <w:rFonts w:ascii="Calibri" w:hAnsi="Calibri" w:cs="Calibri"/>
          <w:b/>
          <w:bCs/>
          <w:sz w:val="28"/>
          <w:szCs w:val="28"/>
        </w:rPr>
      </w:pPr>
    </w:p>
    <w:p w14:paraId="36932DAC" w14:textId="28CE7234" w:rsidR="00EB0E0B" w:rsidRPr="00093362" w:rsidRDefault="00EB0E0B" w:rsidP="000D1BA8">
      <w:pPr>
        <w:spacing w:line="320" w:lineRule="exact"/>
        <w:rPr>
          <w:rFonts w:ascii="Calibri" w:hAnsi="Calibri" w:cs="Calibri"/>
          <w:b/>
          <w:bCs/>
          <w:sz w:val="28"/>
          <w:szCs w:val="28"/>
        </w:rPr>
      </w:pPr>
      <w:r w:rsidRPr="00093362">
        <w:rPr>
          <w:rFonts w:ascii="Calibri" w:hAnsi="Calibri" w:cs="Calibri"/>
          <w:b/>
          <w:bCs/>
          <w:sz w:val="28"/>
          <w:szCs w:val="28"/>
        </w:rPr>
        <w:t>Grounding in Purpose, Goals &amp; Desired Outcomes</w:t>
      </w:r>
    </w:p>
    <w:p w14:paraId="474BFCFF" w14:textId="4360898F" w:rsidR="00EB0E0B" w:rsidRPr="00221A55" w:rsidRDefault="00EB0E0B" w:rsidP="000D1BA8">
      <w:p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 xml:space="preserve">Before selecting functions, </w:t>
      </w:r>
      <w:r w:rsidR="003C1C08" w:rsidRPr="00221A55">
        <w:rPr>
          <w:rFonts w:ascii="Georgia" w:eastAsia="Times New Roman" w:hAnsi="Georgia" w:cs="Calibri"/>
          <w:kern w:val="0"/>
          <w14:ligatures w14:val="none"/>
        </w:rPr>
        <w:t xml:space="preserve">it is helpful for </w:t>
      </w:r>
      <w:r w:rsidRPr="00221A55">
        <w:rPr>
          <w:rFonts w:ascii="Georgia" w:eastAsia="Times New Roman" w:hAnsi="Georgia" w:cs="Calibri"/>
          <w:kern w:val="0"/>
          <w14:ligatures w14:val="none"/>
        </w:rPr>
        <w:t xml:space="preserve">partners </w:t>
      </w:r>
      <w:r w:rsidR="003C1C08" w:rsidRPr="00221A55">
        <w:rPr>
          <w:rFonts w:ascii="Georgia" w:eastAsia="Times New Roman" w:hAnsi="Georgia" w:cs="Calibri"/>
          <w:kern w:val="0"/>
          <w14:ligatures w14:val="none"/>
        </w:rPr>
        <w:t xml:space="preserve">to </w:t>
      </w:r>
      <w:r w:rsidRPr="00221A55">
        <w:rPr>
          <w:rFonts w:ascii="Georgia" w:eastAsia="Times New Roman" w:hAnsi="Georgia" w:cs="Calibri"/>
          <w:kern w:val="0"/>
          <w14:ligatures w14:val="none"/>
        </w:rPr>
        <w:t xml:space="preserve">anchor themselves in </w:t>
      </w:r>
      <w:r w:rsidRPr="00221A55">
        <w:rPr>
          <w:rFonts w:ascii="Georgia" w:eastAsia="Times New Roman" w:hAnsi="Georgia" w:cs="Calibri"/>
          <w:i/>
          <w:iCs/>
          <w:kern w:val="0"/>
          <w14:ligatures w14:val="none"/>
        </w:rPr>
        <w:t>why</w:t>
      </w:r>
      <w:r w:rsidRPr="00221A55">
        <w:rPr>
          <w:rFonts w:ascii="Georgia" w:eastAsia="Times New Roman" w:hAnsi="Georgia" w:cs="Calibri"/>
          <w:kern w:val="0"/>
          <w14:ligatures w14:val="none"/>
        </w:rPr>
        <w:t xml:space="preserve"> the collaborative exists</w:t>
      </w:r>
      <w:r w:rsidR="002E290C" w:rsidRPr="00221A55">
        <w:rPr>
          <w:rFonts w:ascii="Georgia" w:eastAsia="Times New Roman" w:hAnsi="Georgia" w:cs="Calibri"/>
          <w:kern w:val="0"/>
          <w14:ligatures w14:val="none"/>
        </w:rPr>
        <w:t xml:space="preserve">, </w:t>
      </w:r>
      <w:r w:rsidR="00FE3DE3">
        <w:rPr>
          <w:rFonts w:ascii="Georgia" w:eastAsia="Times New Roman" w:hAnsi="Georgia" w:cs="Calibri"/>
          <w:kern w:val="0"/>
          <w14:ligatures w14:val="none"/>
        </w:rPr>
        <w:t xml:space="preserve">and </w:t>
      </w:r>
      <w:r w:rsidR="002E290C" w:rsidRPr="00221A55">
        <w:rPr>
          <w:rFonts w:ascii="Georgia" w:eastAsia="Times New Roman" w:hAnsi="Georgia" w:cs="Calibri"/>
          <w:kern w:val="0"/>
          <w14:ligatures w14:val="none"/>
        </w:rPr>
        <w:t>what are their shared interests</w:t>
      </w:r>
      <w:r w:rsidR="00B911DF" w:rsidRPr="00221A55">
        <w:rPr>
          <w:rFonts w:ascii="Georgia" w:eastAsia="Times New Roman" w:hAnsi="Georgia" w:cs="Calibri"/>
          <w:kern w:val="0"/>
          <w14:ligatures w14:val="none"/>
        </w:rPr>
        <w:t>, work</w:t>
      </w:r>
      <w:r w:rsidR="00FE3DE3">
        <w:rPr>
          <w:rFonts w:ascii="Georgia" w:eastAsia="Times New Roman" w:hAnsi="Georgia" w:cs="Calibri"/>
          <w:kern w:val="0"/>
          <w14:ligatures w14:val="none"/>
        </w:rPr>
        <w:t>,</w:t>
      </w:r>
      <w:r w:rsidR="00B911DF" w:rsidRPr="00221A55">
        <w:rPr>
          <w:rFonts w:ascii="Georgia" w:eastAsia="Times New Roman" w:hAnsi="Georgia" w:cs="Calibri"/>
          <w:kern w:val="0"/>
          <w14:ligatures w14:val="none"/>
        </w:rPr>
        <w:t xml:space="preserve"> and desired outcomes</w:t>
      </w:r>
      <w:r w:rsidR="00093362" w:rsidRPr="00221A55">
        <w:rPr>
          <w:rFonts w:ascii="Georgia" w:eastAsia="Times New Roman" w:hAnsi="Georgia" w:cs="Calibri"/>
          <w:kern w:val="0"/>
          <w14:ligatures w14:val="none"/>
        </w:rPr>
        <w:t>.</w:t>
      </w:r>
    </w:p>
    <w:p w14:paraId="4935907D" w14:textId="1771F0AC" w:rsidR="00EB0E0B" w:rsidRPr="00221A55" w:rsidRDefault="00EB0E0B" w:rsidP="000D1BA8">
      <w:pPr>
        <w:pStyle w:val="ListParagraph"/>
        <w:numPr>
          <w:ilvl w:val="0"/>
          <w:numId w:val="7"/>
        </w:num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b/>
          <w:bCs/>
          <w:kern w:val="0"/>
          <w14:ligatures w14:val="none"/>
        </w:rPr>
        <w:t>In one sentence, what is the purpose of this collaborative?</w:t>
      </w:r>
    </w:p>
    <w:p w14:paraId="1A764C29" w14:textId="7F55F5DF" w:rsidR="00EB0E0B" w:rsidRPr="00221A55" w:rsidRDefault="00EB0E0B" w:rsidP="000D1BA8">
      <w:pPr>
        <w:spacing w:after="0" w:line="320" w:lineRule="exact"/>
        <w:rPr>
          <w:rFonts w:ascii="Georgia" w:eastAsia="Times New Roman" w:hAnsi="Georgia" w:cs="Calibri"/>
          <w:kern w:val="0"/>
          <w14:ligatures w14:val="none"/>
        </w:rPr>
      </w:pPr>
    </w:p>
    <w:p w14:paraId="304BAA79" w14:textId="7B61933E" w:rsidR="00AF402B" w:rsidRPr="00221A55" w:rsidRDefault="00E40CB0" w:rsidP="000D1BA8">
      <w:pPr>
        <w:pStyle w:val="ListParagraph"/>
        <w:numPr>
          <w:ilvl w:val="0"/>
          <w:numId w:val="7"/>
        </w:numPr>
        <w:spacing w:before="100" w:beforeAutospacing="1" w:after="100" w:afterAutospacing="1" w:line="320" w:lineRule="exact"/>
        <w:rPr>
          <w:rFonts w:ascii="Georgia" w:eastAsia="Times New Roman" w:hAnsi="Georgia" w:cs="Calibri"/>
          <w:b/>
          <w:bCs/>
          <w:kern w:val="0"/>
          <w14:ligatures w14:val="none"/>
        </w:rPr>
      </w:pPr>
      <w:r w:rsidRPr="00221A55">
        <w:rPr>
          <w:rFonts w:ascii="Georgia" w:eastAsia="Times New Roman" w:hAnsi="Georgia" w:cs="Calibri"/>
          <w:b/>
          <w:bCs/>
          <w:kern w:val="0"/>
          <w14:ligatures w14:val="none"/>
        </w:rPr>
        <w:t xml:space="preserve">What are </w:t>
      </w:r>
      <w:r w:rsidR="00166736" w:rsidRPr="00221A55">
        <w:rPr>
          <w:rFonts w:ascii="Georgia" w:eastAsia="Times New Roman" w:hAnsi="Georgia" w:cs="Calibri"/>
          <w:b/>
          <w:bCs/>
          <w:kern w:val="0"/>
          <w14:ligatures w14:val="none"/>
        </w:rPr>
        <w:t xml:space="preserve">types of work that we anticipate collaborating on to </w:t>
      </w:r>
      <w:r w:rsidR="00AF402B" w:rsidRPr="00221A55">
        <w:rPr>
          <w:rFonts w:ascii="Georgia" w:eastAsia="Times New Roman" w:hAnsi="Georgia" w:cs="Calibri"/>
          <w:b/>
          <w:bCs/>
          <w:kern w:val="0"/>
          <w14:ligatures w14:val="none"/>
        </w:rPr>
        <w:t>achieve our collective purpose and goals?</w:t>
      </w:r>
    </w:p>
    <w:p w14:paraId="61578ED1" w14:textId="21324A54" w:rsidR="00E40CB0" w:rsidRPr="00221A55" w:rsidRDefault="00E72804" w:rsidP="000D1BA8">
      <w:pPr>
        <w:pStyle w:val="ListParagraph"/>
        <w:spacing w:line="320" w:lineRule="exact"/>
        <w:rPr>
          <w:rFonts w:ascii="Georgia" w:eastAsia="Times New Roman" w:hAnsi="Georgia" w:cs="Calibri"/>
          <w:b/>
          <w:bCs/>
          <w:kern w:val="0"/>
          <w14:ligatures w14:val="none"/>
        </w:rPr>
      </w:pPr>
      <w:r w:rsidRPr="00221A55">
        <w:rPr>
          <w:rFonts w:ascii="Georgia" w:eastAsia="Times New Roman" w:hAnsi="Georgia" w:cs="Calibri"/>
          <w:kern w:val="0"/>
          <w14:ligatures w14:val="none"/>
        </w:rPr>
        <w:t>(Examples: research, forest health treatments, project outreach, environmental co</w:t>
      </w:r>
      <w:r w:rsidR="00895476" w:rsidRPr="00221A55">
        <w:rPr>
          <w:rFonts w:ascii="Georgia" w:eastAsia="Times New Roman" w:hAnsi="Georgia" w:cs="Calibri"/>
          <w:kern w:val="0"/>
          <w14:ligatures w14:val="none"/>
        </w:rPr>
        <w:t>mpliance and permitting,</w:t>
      </w:r>
      <w:r w:rsidRPr="00221A55">
        <w:rPr>
          <w:rFonts w:ascii="Georgia" w:eastAsia="Times New Roman" w:hAnsi="Georgia" w:cs="Calibri"/>
          <w:kern w:val="0"/>
          <w14:ligatures w14:val="none"/>
        </w:rPr>
        <w:t xml:space="preserve"> etc.)</w:t>
      </w:r>
    </w:p>
    <w:p w14:paraId="63AF2590" w14:textId="77777777" w:rsidR="00E40CB0" w:rsidRPr="00221A55" w:rsidRDefault="00E40CB0" w:rsidP="000D1BA8">
      <w:pPr>
        <w:pStyle w:val="ListParagraph"/>
        <w:spacing w:before="100" w:beforeAutospacing="1" w:after="100" w:afterAutospacing="1" w:line="320" w:lineRule="exact"/>
        <w:rPr>
          <w:rFonts w:ascii="Georgia" w:eastAsia="Times New Roman" w:hAnsi="Georgia" w:cs="Calibri"/>
          <w:kern w:val="0"/>
          <w14:ligatures w14:val="none"/>
        </w:rPr>
      </w:pPr>
    </w:p>
    <w:p w14:paraId="4535B95E" w14:textId="77777777" w:rsidR="00E40CB0" w:rsidRPr="00221A55" w:rsidRDefault="00E40CB0" w:rsidP="000D1BA8">
      <w:pPr>
        <w:pStyle w:val="ListParagraph"/>
        <w:spacing w:before="100" w:beforeAutospacing="1" w:after="100" w:afterAutospacing="1" w:line="320" w:lineRule="exact"/>
        <w:rPr>
          <w:rFonts w:ascii="Georgia" w:eastAsia="Times New Roman" w:hAnsi="Georgia" w:cs="Calibri"/>
          <w:kern w:val="0"/>
          <w14:ligatures w14:val="none"/>
        </w:rPr>
      </w:pPr>
    </w:p>
    <w:p w14:paraId="4754798A" w14:textId="7315E693" w:rsidR="00EB0E0B" w:rsidRDefault="00EB0E0B" w:rsidP="000D1BA8">
      <w:pPr>
        <w:pStyle w:val="ListParagraph"/>
        <w:numPr>
          <w:ilvl w:val="0"/>
          <w:numId w:val="7"/>
        </w:num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b/>
          <w:bCs/>
          <w:kern w:val="0"/>
          <w14:ligatures w14:val="none"/>
        </w:rPr>
        <w:lastRenderedPageBreak/>
        <w:t xml:space="preserve">What outcomes do we hope to influence or achieve </w:t>
      </w:r>
      <w:r w:rsidR="00070A81" w:rsidRPr="00221A55">
        <w:rPr>
          <w:rFonts w:ascii="Georgia" w:eastAsia="Times New Roman" w:hAnsi="Georgia" w:cs="Calibri"/>
          <w:b/>
          <w:bCs/>
          <w:kern w:val="0"/>
          <w14:ligatures w14:val="none"/>
        </w:rPr>
        <w:t xml:space="preserve">through our collaborative </w:t>
      </w:r>
      <w:r w:rsidRPr="00221A55">
        <w:rPr>
          <w:rFonts w:ascii="Georgia" w:eastAsia="Times New Roman" w:hAnsi="Georgia" w:cs="Calibri"/>
          <w:b/>
          <w:bCs/>
          <w:kern w:val="0"/>
          <w14:ligatures w14:val="none"/>
        </w:rPr>
        <w:t>in the next 3–5 years?</w:t>
      </w:r>
      <w:r w:rsidRPr="00221A55">
        <w:rPr>
          <w:rFonts w:ascii="Georgia" w:eastAsia="Times New Roman" w:hAnsi="Georgia" w:cs="Calibri"/>
          <w:kern w:val="0"/>
          <w14:ligatures w14:val="none"/>
        </w:rPr>
        <w:br/>
        <w:t xml:space="preserve">(Examples: </w:t>
      </w:r>
      <w:r w:rsidR="00895476" w:rsidRPr="00221A55">
        <w:rPr>
          <w:rFonts w:ascii="Georgia" w:eastAsia="Times New Roman" w:hAnsi="Georgia" w:cs="Calibri"/>
          <w:kern w:val="0"/>
          <w14:ligatures w14:val="none"/>
        </w:rPr>
        <w:t xml:space="preserve">community behavior and </w:t>
      </w:r>
      <w:r w:rsidR="00BD2BD6" w:rsidRPr="00221A55">
        <w:rPr>
          <w:rFonts w:ascii="Georgia" w:eastAsia="Times New Roman" w:hAnsi="Georgia" w:cs="Calibri"/>
          <w:kern w:val="0"/>
          <w14:ligatures w14:val="none"/>
        </w:rPr>
        <w:t>actions</w:t>
      </w:r>
      <w:r w:rsidRPr="00221A55">
        <w:rPr>
          <w:rFonts w:ascii="Georgia" w:eastAsia="Times New Roman" w:hAnsi="Georgia" w:cs="Calibri"/>
          <w:kern w:val="0"/>
          <w14:ligatures w14:val="none"/>
        </w:rPr>
        <w:t xml:space="preserve">, policy shifts, </w:t>
      </w:r>
      <w:r w:rsidR="00BD2BD6" w:rsidRPr="00221A55">
        <w:rPr>
          <w:rFonts w:ascii="Georgia" w:eastAsia="Times New Roman" w:hAnsi="Georgia" w:cs="Calibri"/>
          <w:kern w:val="0"/>
          <w14:ligatures w14:val="none"/>
        </w:rPr>
        <w:t xml:space="preserve">funding mechanisms, large scale </w:t>
      </w:r>
      <w:r w:rsidRPr="00221A55">
        <w:rPr>
          <w:rFonts w:ascii="Georgia" w:eastAsia="Times New Roman" w:hAnsi="Georgia" w:cs="Calibri"/>
          <w:kern w:val="0"/>
          <w14:ligatures w14:val="none"/>
        </w:rPr>
        <w:t>project implementation</w:t>
      </w:r>
      <w:r w:rsidR="00070A81" w:rsidRPr="00221A55">
        <w:rPr>
          <w:rFonts w:ascii="Georgia" w:eastAsia="Times New Roman" w:hAnsi="Georgia" w:cs="Calibri"/>
          <w:kern w:val="0"/>
          <w14:ligatures w14:val="none"/>
        </w:rPr>
        <w:t>, etc.</w:t>
      </w:r>
      <w:r w:rsidRPr="00221A55">
        <w:rPr>
          <w:rFonts w:ascii="Georgia" w:eastAsia="Times New Roman" w:hAnsi="Georgia" w:cs="Calibri"/>
          <w:kern w:val="0"/>
          <w14:ligatures w14:val="none"/>
        </w:rPr>
        <w:t>)</w:t>
      </w:r>
    </w:p>
    <w:p w14:paraId="62D5D324" w14:textId="77777777" w:rsidR="00FE3DE3" w:rsidRPr="00FE3DE3" w:rsidRDefault="00FE3DE3" w:rsidP="00FE3DE3">
      <w:pPr>
        <w:spacing w:before="100" w:beforeAutospacing="1" w:after="100" w:afterAutospacing="1" w:line="320" w:lineRule="exact"/>
        <w:rPr>
          <w:rFonts w:ascii="Georgia" w:eastAsia="Times New Roman" w:hAnsi="Georgia" w:cs="Calibri"/>
          <w:kern w:val="0"/>
          <w14:ligatures w14:val="none"/>
        </w:rPr>
      </w:pPr>
    </w:p>
    <w:p w14:paraId="13690C39" w14:textId="12BCAD44" w:rsidR="00EB0E0B" w:rsidRPr="00093362" w:rsidRDefault="00EB0E0B" w:rsidP="000D1BA8">
      <w:pPr>
        <w:spacing w:line="320" w:lineRule="exact"/>
        <w:rPr>
          <w:rFonts w:ascii="Calibri" w:hAnsi="Calibri" w:cs="Calibri"/>
          <w:b/>
          <w:bCs/>
          <w:sz w:val="28"/>
          <w:szCs w:val="28"/>
        </w:rPr>
      </w:pPr>
      <w:r w:rsidRPr="00093362">
        <w:rPr>
          <w:rFonts w:ascii="Calibri" w:hAnsi="Calibri" w:cs="Calibri"/>
          <w:b/>
          <w:bCs/>
          <w:sz w:val="28"/>
          <w:szCs w:val="28"/>
        </w:rPr>
        <w:t>Understanding the Menu of Collaborative Functions</w:t>
      </w:r>
    </w:p>
    <w:p w14:paraId="4006ABDE" w14:textId="6C3930C4" w:rsidR="00EB0E0B" w:rsidRPr="00221A55" w:rsidRDefault="00EB0E0B" w:rsidP="000D1BA8">
      <w:p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 xml:space="preserve">Use the </w:t>
      </w:r>
      <w:r w:rsidR="00FE3DE3">
        <w:rPr>
          <w:rFonts w:ascii="Georgia" w:eastAsia="Times New Roman" w:hAnsi="Georgia" w:cs="Calibri"/>
          <w:kern w:val="0"/>
          <w14:ligatures w14:val="none"/>
        </w:rPr>
        <w:t xml:space="preserve">list of </w:t>
      </w:r>
      <w:r w:rsidRPr="00221A55">
        <w:rPr>
          <w:rFonts w:ascii="Georgia" w:eastAsia="Times New Roman" w:hAnsi="Georgia" w:cs="Calibri"/>
          <w:kern w:val="0"/>
          <w14:ligatures w14:val="none"/>
        </w:rPr>
        <w:t>common functions of land</w:t>
      </w:r>
      <w:r w:rsidR="00093362" w:rsidRPr="00221A55">
        <w:rPr>
          <w:rFonts w:ascii="Georgia" w:eastAsia="Times New Roman" w:hAnsi="Georgia" w:cs="Calibri"/>
          <w:kern w:val="0"/>
          <w14:ligatures w14:val="none"/>
        </w:rPr>
        <w:t xml:space="preserve">- and </w:t>
      </w:r>
      <w:r w:rsidRPr="00221A55">
        <w:rPr>
          <w:rFonts w:ascii="Georgia" w:eastAsia="Times New Roman" w:hAnsi="Georgia" w:cs="Calibri"/>
          <w:kern w:val="0"/>
          <w14:ligatures w14:val="none"/>
        </w:rPr>
        <w:t>seascape stewardship collaboratives</w:t>
      </w:r>
      <w:r w:rsidR="00FE3DE3">
        <w:rPr>
          <w:rFonts w:ascii="Georgia" w:eastAsia="Times New Roman" w:hAnsi="Georgia" w:cs="Calibri"/>
          <w:kern w:val="0"/>
          <w14:ligatures w14:val="none"/>
        </w:rPr>
        <w:t xml:space="preserve"> below to help orient your thinking.</w:t>
      </w:r>
    </w:p>
    <w:tbl>
      <w:tblPr>
        <w:tblStyle w:val="GridTable2"/>
        <w:tblW w:w="0" w:type="auto"/>
        <w:tblCellMar>
          <w:top w:w="115" w:type="dxa"/>
          <w:bottom w:w="115" w:type="dxa"/>
        </w:tblCellMar>
        <w:tblLook w:val="04A0" w:firstRow="1" w:lastRow="0" w:firstColumn="1" w:lastColumn="0" w:noHBand="0" w:noVBand="1"/>
      </w:tblPr>
      <w:tblGrid>
        <w:gridCol w:w="3061"/>
        <w:gridCol w:w="6299"/>
      </w:tblGrid>
      <w:tr w:rsidR="00EB0E0B" w:rsidRPr="00221A55" w14:paraId="11D9E660" w14:textId="77777777" w:rsidTr="000D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FC3039" w14:textId="57FCCFD4" w:rsidR="00EB0E0B" w:rsidRPr="00221A55" w:rsidRDefault="00430FF2" w:rsidP="000D1BA8">
            <w:pPr>
              <w:spacing w:line="320" w:lineRule="exact"/>
              <w:jc w:val="center"/>
              <w:rPr>
                <w:rFonts w:ascii="Georgia" w:eastAsia="Times New Roman" w:hAnsi="Georgia" w:cs="Calibri"/>
                <w:kern w:val="0"/>
                <w14:ligatures w14:val="none"/>
              </w:rPr>
            </w:pPr>
            <w:r w:rsidRPr="00221A55">
              <w:rPr>
                <w:rFonts w:ascii="Georgia" w:eastAsia="Times New Roman" w:hAnsi="Georgia" w:cs="Calibri"/>
                <w:kern w:val="0"/>
                <w14:ligatures w14:val="none"/>
              </w:rPr>
              <w:t xml:space="preserve">Collaborative </w:t>
            </w:r>
            <w:r w:rsidR="00EB0E0B" w:rsidRPr="00221A55">
              <w:rPr>
                <w:rFonts w:ascii="Georgia" w:eastAsia="Times New Roman" w:hAnsi="Georgia" w:cs="Calibri"/>
                <w:kern w:val="0"/>
                <w14:ligatures w14:val="none"/>
              </w:rPr>
              <w:t>Function</w:t>
            </w:r>
          </w:p>
        </w:tc>
        <w:tc>
          <w:tcPr>
            <w:tcW w:w="0" w:type="auto"/>
            <w:hideMark/>
          </w:tcPr>
          <w:p w14:paraId="17D2ECFA" w14:textId="18BDEAA9" w:rsidR="00EB0E0B" w:rsidRPr="00221A55" w:rsidRDefault="00EB0E0B" w:rsidP="000D1BA8">
            <w:pPr>
              <w:spacing w:line="320" w:lineRule="exact"/>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 xml:space="preserve">What It Involves </w:t>
            </w:r>
          </w:p>
        </w:tc>
      </w:tr>
      <w:tr w:rsidR="00EB0E0B" w:rsidRPr="00221A55" w14:paraId="4F4A6B70" w14:textId="77777777" w:rsidTr="000D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67A326" w14:textId="77777777"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Active Land/Water Stewardship</w:t>
            </w:r>
          </w:p>
        </w:tc>
        <w:tc>
          <w:tcPr>
            <w:tcW w:w="0" w:type="auto"/>
            <w:hideMark/>
          </w:tcPr>
          <w:p w14:paraId="75EAE46F" w14:textId="11CCF87E" w:rsidR="00EB0E0B" w:rsidRPr="00221A55" w:rsidRDefault="00FE3DE3" w:rsidP="000D1BA8">
            <w:pPr>
              <w:spacing w:line="320" w:lineRule="exac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kern w:val="0"/>
                <w14:ligatures w14:val="none"/>
              </w:rPr>
            </w:pPr>
            <w:r>
              <w:rPr>
                <w:rFonts w:ascii="Georgia" w:eastAsia="Times New Roman" w:hAnsi="Georgia" w:cs="Calibri"/>
                <w:kern w:val="0"/>
                <w14:ligatures w14:val="none"/>
              </w:rPr>
              <w:t>P</w:t>
            </w:r>
            <w:r w:rsidR="00EB0E0B" w:rsidRPr="00221A55">
              <w:rPr>
                <w:rFonts w:ascii="Georgia" w:eastAsia="Times New Roman" w:hAnsi="Georgia" w:cs="Calibri"/>
                <w:kern w:val="0"/>
                <w14:ligatures w14:val="none"/>
              </w:rPr>
              <w:t>lanning, design, compliance, implementation, adaptive management</w:t>
            </w:r>
          </w:p>
        </w:tc>
      </w:tr>
      <w:tr w:rsidR="00BC7420" w:rsidRPr="00221A55" w14:paraId="46861131" w14:textId="77777777" w:rsidTr="000D1BA8">
        <w:tc>
          <w:tcPr>
            <w:cnfStyle w:val="001000000000" w:firstRow="0" w:lastRow="0" w:firstColumn="1" w:lastColumn="0" w:oddVBand="0" w:evenVBand="0" w:oddHBand="0" w:evenHBand="0" w:firstRowFirstColumn="0" w:firstRowLastColumn="0" w:lastRowFirstColumn="0" w:lastRowLastColumn="0"/>
            <w:tcW w:w="0" w:type="auto"/>
          </w:tcPr>
          <w:p w14:paraId="0F8AE81B" w14:textId="1E3A4EB4" w:rsidR="00BC7420" w:rsidRPr="00221A55" w:rsidRDefault="00BC7420"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 xml:space="preserve">Advocacy </w:t>
            </w:r>
            <w:r w:rsidR="00430FF2" w:rsidRPr="00221A55">
              <w:rPr>
                <w:rFonts w:ascii="Georgia" w:eastAsia="Times New Roman" w:hAnsi="Georgia" w:cs="Calibri"/>
                <w:kern w:val="0"/>
                <w14:ligatures w14:val="none"/>
              </w:rPr>
              <w:t>&amp; Policy</w:t>
            </w:r>
          </w:p>
        </w:tc>
        <w:tc>
          <w:tcPr>
            <w:tcW w:w="0" w:type="auto"/>
          </w:tcPr>
          <w:p w14:paraId="5EF70BA1" w14:textId="05977623" w:rsidR="00BC7420" w:rsidRPr="00221A55" w:rsidRDefault="00BC7420" w:rsidP="000D1BA8">
            <w:pPr>
              <w:spacing w:line="320" w:lineRule="exac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Inform decision-makers, shape public opinion, and drive change by influencing policy on relevant issues.</w:t>
            </w:r>
          </w:p>
        </w:tc>
      </w:tr>
      <w:tr w:rsidR="00EB0E0B" w:rsidRPr="00221A55" w14:paraId="1AA81045" w14:textId="77777777" w:rsidTr="000D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87DED" w14:textId="77777777"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Capacity Building</w:t>
            </w:r>
          </w:p>
        </w:tc>
        <w:tc>
          <w:tcPr>
            <w:tcW w:w="0" w:type="auto"/>
            <w:hideMark/>
          </w:tcPr>
          <w:p w14:paraId="61D3EFEC" w14:textId="77777777" w:rsidR="00EB0E0B" w:rsidRPr="00221A55" w:rsidRDefault="00EB0E0B" w:rsidP="000D1BA8">
            <w:pPr>
              <w:spacing w:line="320" w:lineRule="exac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Funding, staffing, technical assistance, collaborative infrastructure</w:t>
            </w:r>
          </w:p>
        </w:tc>
      </w:tr>
      <w:tr w:rsidR="00EB0E0B" w:rsidRPr="00221A55" w14:paraId="398917E2" w14:textId="77777777" w:rsidTr="000D1BA8">
        <w:tc>
          <w:tcPr>
            <w:cnfStyle w:val="001000000000" w:firstRow="0" w:lastRow="0" w:firstColumn="1" w:lastColumn="0" w:oddVBand="0" w:evenVBand="0" w:oddHBand="0" w:evenHBand="0" w:firstRowFirstColumn="0" w:firstRowLastColumn="0" w:lastRowFirstColumn="0" w:lastRowLastColumn="0"/>
            <w:tcW w:w="0" w:type="auto"/>
            <w:hideMark/>
          </w:tcPr>
          <w:p w14:paraId="3C84F13F" w14:textId="11CBF4DE" w:rsidR="00EB0E0B" w:rsidRPr="00221A55" w:rsidRDefault="00EC3DF4"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Affecting Change (</w:t>
            </w:r>
            <w:r w:rsidR="00EB0E0B" w:rsidRPr="00221A55">
              <w:rPr>
                <w:rFonts w:ascii="Georgia" w:eastAsia="Times New Roman" w:hAnsi="Georgia" w:cs="Calibri"/>
                <w:kern w:val="0"/>
                <w14:ligatures w14:val="none"/>
              </w:rPr>
              <w:t>Change Agent</w:t>
            </w:r>
            <w:r w:rsidRPr="00221A55">
              <w:rPr>
                <w:rFonts w:ascii="Georgia" w:eastAsia="Times New Roman" w:hAnsi="Georgia" w:cs="Calibri"/>
                <w:kern w:val="0"/>
                <w14:ligatures w14:val="none"/>
              </w:rPr>
              <w:t>)</w:t>
            </w:r>
          </w:p>
        </w:tc>
        <w:tc>
          <w:tcPr>
            <w:tcW w:w="0" w:type="auto"/>
            <w:hideMark/>
          </w:tcPr>
          <w:p w14:paraId="5327D0FB" w14:textId="77777777" w:rsidR="00EB0E0B" w:rsidRPr="00221A55" w:rsidRDefault="00EB0E0B" w:rsidP="000D1BA8">
            <w:pPr>
              <w:spacing w:line="320" w:lineRule="exac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Advancing innovative approaches, shifting systems, reducing barriers, improving processes</w:t>
            </w:r>
          </w:p>
        </w:tc>
      </w:tr>
      <w:tr w:rsidR="00EB0E0B" w:rsidRPr="00221A55" w14:paraId="7B5B8C56" w14:textId="77777777" w:rsidTr="000D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605C0" w14:textId="1847D679"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Connect</w:t>
            </w:r>
            <w:r w:rsidR="00EC3DF4" w:rsidRPr="00221A55">
              <w:rPr>
                <w:rFonts w:ascii="Georgia" w:eastAsia="Times New Roman" w:hAnsi="Georgia" w:cs="Calibri"/>
                <w:kern w:val="0"/>
                <w14:ligatures w14:val="none"/>
              </w:rPr>
              <w:t>ing</w:t>
            </w:r>
            <w:r w:rsidRPr="00221A55">
              <w:rPr>
                <w:rFonts w:ascii="Georgia" w:eastAsia="Times New Roman" w:hAnsi="Georgia" w:cs="Calibri"/>
                <w:kern w:val="0"/>
                <w14:ligatures w14:val="none"/>
              </w:rPr>
              <w:t xml:space="preserve"> &amp; Coordinat</w:t>
            </w:r>
            <w:r w:rsidR="00EC3DF4" w:rsidRPr="00221A55">
              <w:rPr>
                <w:rFonts w:ascii="Georgia" w:eastAsia="Times New Roman" w:hAnsi="Georgia" w:cs="Calibri"/>
                <w:kern w:val="0"/>
                <w14:ligatures w14:val="none"/>
              </w:rPr>
              <w:t>ing</w:t>
            </w:r>
          </w:p>
        </w:tc>
        <w:tc>
          <w:tcPr>
            <w:tcW w:w="0" w:type="auto"/>
            <w:hideMark/>
          </w:tcPr>
          <w:p w14:paraId="73F78FFB" w14:textId="77777777" w:rsidR="00EB0E0B" w:rsidRPr="00221A55" w:rsidRDefault="00EB0E0B" w:rsidP="000D1BA8">
            <w:pPr>
              <w:spacing w:line="320" w:lineRule="exac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Forums and capacity to communicate across organizations, agencies, Tribes, communities</w:t>
            </w:r>
          </w:p>
        </w:tc>
      </w:tr>
      <w:tr w:rsidR="00EB0E0B" w:rsidRPr="00221A55" w14:paraId="298DC45A" w14:textId="77777777" w:rsidTr="000D1BA8">
        <w:tc>
          <w:tcPr>
            <w:cnfStyle w:val="001000000000" w:firstRow="0" w:lastRow="0" w:firstColumn="1" w:lastColumn="0" w:oddVBand="0" w:evenVBand="0" w:oddHBand="0" w:evenHBand="0" w:firstRowFirstColumn="0" w:firstRowLastColumn="0" w:lastRowFirstColumn="0" w:lastRowLastColumn="0"/>
            <w:tcW w:w="0" w:type="auto"/>
            <w:hideMark/>
          </w:tcPr>
          <w:p w14:paraId="0223BEB3" w14:textId="77777777"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Engagement &amp; Education</w:t>
            </w:r>
          </w:p>
        </w:tc>
        <w:tc>
          <w:tcPr>
            <w:tcW w:w="0" w:type="auto"/>
            <w:hideMark/>
          </w:tcPr>
          <w:p w14:paraId="30578B75" w14:textId="77777777" w:rsidR="00EB0E0B" w:rsidRPr="00221A55" w:rsidRDefault="00EB0E0B" w:rsidP="000D1BA8">
            <w:pPr>
              <w:spacing w:line="320" w:lineRule="exac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Community building, awareness, campaigns, general education</w:t>
            </w:r>
          </w:p>
        </w:tc>
      </w:tr>
      <w:tr w:rsidR="00EB0E0B" w:rsidRPr="00221A55" w14:paraId="1B9B2049" w14:textId="77777777" w:rsidTr="000D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267B1" w14:textId="77777777"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Information &amp; Learning Exchange</w:t>
            </w:r>
          </w:p>
        </w:tc>
        <w:tc>
          <w:tcPr>
            <w:tcW w:w="0" w:type="auto"/>
            <w:hideMark/>
          </w:tcPr>
          <w:p w14:paraId="5D40D794" w14:textId="77777777" w:rsidR="00EB0E0B" w:rsidRPr="00221A55" w:rsidRDefault="00EB0E0B" w:rsidP="000D1BA8">
            <w:pPr>
              <w:spacing w:line="320" w:lineRule="exac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Peer exchange, shared tools, knowledge hubs, problem solving, professional development</w:t>
            </w:r>
          </w:p>
        </w:tc>
      </w:tr>
      <w:tr w:rsidR="00EB0E0B" w:rsidRPr="00221A55" w14:paraId="76C14A57" w14:textId="77777777" w:rsidTr="000D1BA8">
        <w:tc>
          <w:tcPr>
            <w:cnfStyle w:val="001000000000" w:firstRow="0" w:lastRow="0" w:firstColumn="1" w:lastColumn="0" w:oddVBand="0" w:evenVBand="0" w:oddHBand="0" w:evenHBand="0" w:firstRowFirstColumn="0" w:firstRowLastColumn="0" w:lastRowFirstColumn="0" w:lastRowLastColumn="0"/>
            <w:tcW w:w="0" w:type="auto"/>
            <w:hideMark/>
          </w:tcPr>
          <w:p w14:paraId="293249FE" w14:textId="77777777" w:rsidR="00EB0E0B" w:rsidRPr="00221A55" w:rsidRDefault="00EB0E0B" w:rsidP="000D1BA8">
            <w:pPr>
              <w:spacing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Science &amp; Research</w:t>
            </w:r>
          </w:p>
        </w:tc>
        <w:tc>
          <w:tcPr>
            <w:tcW w:w="0" w:type="auto"/>
            <w:hideMark/>
          </w:tcPr>
          <w:p w14:paraId="094D54F7" w14:textId="77777777" w:rsidR="00EB0E0B" w:rsidRPr="00221A55" w:rsidRDefault="00EB0E0B" w:rsidP="000D1BA8">
            <w:pPr>
              <w:spacing w:line="320" w:lineRule="exac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kern w:val="0"/>
                <w14:ligatures w14:val="none"/>
              </w:rPr>
            </w:pPr>
            <w:r w:rsidRPr="00221A55">
              <w:rPr>
                <w:rFonts w:ascii="Georgia" w:eastAsia="Times New Roman" w:hAnsi="Georgia" w:cs="Calibri"/>
                <w:kern w:val="0"/>
                <w14:ligatures w14:val="none"/>
              </w:rPr>
              <w:t>Inventory, monitoring, applied science, data acquisition and interpretation</w:t>
            </w:r>
          </w:p>
        </w:tc>
      </w:tr>
    </w:tbl>
    <w:p w14:paraId="553CEAA2" w14:textId="77777777" w:rsidR="00430FF2" w:rsidRPr="00221A55" w:rsidRDefault="00430FF2" w:rsidP="000D1BA8">
      <w:pPr>
        <w:spacing w:after="0" w:line="320" w:lineRule="exact"/>
        <w:rPr>
          <w:rFonts w:ascii="Georgia" w:eastAsia="Times New Roman" w:hAnsi="Georgia" w:cs="Calibri"/>
          <w:b/>
          <w:bCs/>
          <w:kern w:val="0"/>
          <w:sz w:val="36"/>
          <w:szCs w:val="36"/>
          <w14:ligatures w14:val="none"/>
        </w:rPr>
      </w:pPr>
    </w:p>
    <w:p w14:paraId="755CB866" w14:textId="1E6AC270" w:rsidR="00EB0E0B" w:rsidRPr="00430FF2" w:rsidRDefault="00EB0E0B" w:rsidP="00FE3DE3">
      <w:pPr>
        <w:keepNext/>
        <w:spacing w:after="0" w:line="320" w:lineRule="exact"/>
        <w:rPr>
          <w:rFonts w:ascii="Calibri" w:eastAsia="Times New Roman" w:hAnsi="Calibri" w:cs="Calibri"/>
          <w:kern w:val="0"/>
          <w:sz w:val="28"/>
          <w:szCs w:val="28"/>
          <w14:ligatures w14:val="none"/>
        </w:rPr>
      </w:pPr>
      <w:r w:rsidRPr="00430FF2">
        <w:rPr>
          <w:rFonts w:ascii="Calibri" w:eastAsia="Times New Roman" w:hAnsi="Calibri" w:cs="Calibri"/>
          <w:b/>
          <w:bCs/>
          <w:kern w:val="0"/>
          <w:sz w:val="28"/>
          <w:szCs w:val="28"/>
          <w14:ligatures w14:val="none"/>
        </w:rPr>
        <w:lastRenderedPageBreak/>
        <w:t>What Already Exists Locally &amp; Regionally?</w:t>
      </w:r>
    </w:p>
    <w:p w14:paraId="011B14AC" w14:textId="1802BC5C" w:rsidR="00EB0E0B" w:rsidRPr="00221A55" w:rsidRDefault="00430FF2" w:rsidP="00FE3DE3">
      <w:pPr>
        <w:keepNext/>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kern w:val="0"/>
          <w14:ligatures w14:val="none"/>
        </w:rPr>
        <w:t>Identify</w:t>
      </w:r>
      <w:r w:rsidR="00EB0E0B" w:rsidRPr="00221A55">
        <w:rPr>
          <w:rFonts w:ascii="Georgia" w:eastAsia="Times New Roman" w:hAnsi="Georgia" w:cs="Calibri"/>
          <w:kern w:val="0"/>
          <w14:ligatures w14:val="none"/>
        </w:rPr>
        <w:t xml:space="preserve"> what functions are already being fulfilled in your geography or ecological system.</w:t>
      </w:r>
    </w:p>
    <w:p w14:paraId="06F4C874" w14:textId="0E981572" w:rsidR="00EB0E0B" w:rsidRPr="00221A55" w:rsidRDefault="00EB0E0B" w:rsidP="000D1BA8">
      <w:pPr>
        <w:pStyle w:val="ListParagraph"/>
        <w:numPr>
          <w:ilvl w:val="0"/>
          <w:numId w:val="7"/>
        </w:num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b/>
          <w:bCs/>
          <w:kern w:val="0"/>
          <w14:ligatures w14:val="none"/>
        </w:rPr>
        <w:t>Which collaboratives in our region have similar goals, geographies, or focal areas?</w:t>
      </w:r>
      <w:r w:rsidRPr="00221A55">
        <w:rPr>
          <w:rFonts w:ascii="Georgia" w:eastAsia="Times New Roman" w:hAnsi="Georgia" w:cs="Calibri"/>
          <w:kern w:val="0"/>
          <w14:ligatures w14:val="none"/>
        </w:rPr>
        <w:br/>
      </w:r>
    </w:p>
    <w:p w14:paraId="77BAC5EE" w14:textId="7B7B6624" w:rsidR="00EB0E0B" w:rsidRPr="00221A55" w:rsidRDefault="00EB0E0B" w:rsidP="000D1BA8">
      <w:pPr>
        <w:spacing w:after="0" w:line="320" w:lineRule="exact"/>
        <w:rPr>
          <w:rFonts w:ascii="Georgia" w:eastAsia="Times New Roman" w:hAnsi="Georgia" w:cs="Calibri"/>
          <w:kern w:val="0"/>
          <w14:ligatures w14:val="none"/>
        </w:rPr>
      </w:pPr>
    </w:p>
    <w:p w14:paraId="16943A0E" w14:textId="5BB1FA9F" w:rsidR="00EB0E0B" w:rsidRPr="00221A55" w:rsidRDefault="00EB0E0B" w:rsidP="000D1BA8">
      <w:pPr>
        <w:pStyle w:val="ListParagraph"/>
        <w:numPr>
          <w:ilvl w:val="0"/>
          <w:numId w:val="7"/>
        </w:num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b/>
          <w:bCs/>
          <w:kern w:val="0"/>
          <w14:ligatures w14:val="none"/>
        </w:rPr>
        <w:t>What functions are these collaboratives already performing?</w:t>
      </w:r>
      <w:r w:rsidRPr="00221A55">
        <w:rPr>
          <w:rFonts w:ascii="Georgia" w:eastAsia="Times New Roman" w:hAnsi="Georgia" w:cs="Calibri"/>
          <w:kern w:val="0"/>
          <w14:ligatures w14:val="none"/>
        </w:rPr>
        <w:br/>
        <w:t>(Active Land/Water Stewardship, Information &amp; Learning Exchange, Capacity Building, etc.)</w:t>
      </w:r>
    </w:p>
    <w:p w14:paraId="4F83F437" w14:textId="55E89CD2" w:rsidR="00EB0E0B" w:rsidRPr="00221A55" w:rsidRDefault="00EB0E0B" w:rsidP="000D1BA8">
      <w:pPr>
        <w:spacing w:after="0" w:line="320" w:lineRule="exact"/>
        <w:rPr>
          <w:rFonts w:ascii="Georgia" w:eastAsia="Times New Roman" w:hAnsi="Georgia" w:cs="Calibri"/>
          <w:kern w:val="0"/>
          <w14:ligatures w14:val="none"/>
        </w:rPr>
      </w:pPr>
    </w:p>
    <w:p w14:paraId="143CC69D" w14:textId="57D5162E" w:rsidR="00EB0E0B" w:rsidRPr="00221A55" w:rsidRDefault="00EB0E0B" w:rsidP="000D1BA8">
      <w:pPr>
        <w:spacing w:after="0" w:line="320" w:lineRule="exact"/>
        <w:rPr>
          <w:rFonts w:ascii="Georgia" w:eastAsia="Times New Roman" w:hAnsi="Georgia" w:cs="Calibri"/>
          <w:kern w:val="0"/>
          <w14:ligatures w14:val="none"/>
        </w:rPr>
      </w:pPr>
    </w:p>
    <w:p w14:paraId="7A9C2656" w14:textId="4A5800A9" w:rsidR="00EB0E0B" w:rsidRPr="009D7C96" w:rsidRDefault="00EB0E0B" w:rsidP="000D1BA8">
      <w:pPr>
        <w:pStyle w:val="ListParagraph"/>
        <w:numPr>
          <w:ilvl w:val="0"/>
          <w:numId w:val="7"/>
        </w:numPr>
        <w:spacing w:before="100" w:beforeAutospacing="1" w:after="100" w:afterAutospacing="1" w:line="320" w:lineRule="exact"/>
        <w:rPr>
          <w:rFonts w:ascii="Georgia" w:eastAsia="Times New Roman" w:hAnsi="Georgia" w:cs="Calibri"/>
          <w:b/>
          <w:bCs/>
          <w:kern w:val="0"/>
          <w14:ligatures w14:val="none"/>
        </w:rPr>
      </w:pPr>
      <w:r w:rsidRPr="00221A55">
        <w:rPr>
          <w:rFonts w:ascii="Georgia" w:eastAsia="Times New Roman" w:hAnsi="Georgia" w:cs="Calibri"/>
          <w:b/>
          <w:bCs/>
          <w:kern w:val="0"/>
          <w14:ligatures w14:val="none"/>
        </w:rPr>
        <w:t>Where are there gaps</w:t>
      </w:r>
      <w:r w:rsidR="009D7C96">
        <w:rPr>
          <w:rFonts w:ascii="Georgia" w:eastAsia="Times New Roman" w:hAnsi="Georgia" w:cs="Calibri"/>
          <w:b/>
          <w:bCs/>
          <w:kern w:val="0"/>
          <w14:ligatures w14:val="none"/>
        </w:rPr>
        <w:t xml:space="preserve"> in </w:t>
      </w:r>
      <w:r w:rsidRPr="00221A55">
        <w:rPr>
          <w:rFonts w:ascii="Georgia" w:eastAsia="Times New Roman" w:hAnsi="Georgia" w:cs="Calibri"/>
          <w:b/>
          <w:bCs/>
          <w:kern w:val="0"/>
          <w14:ligatures w14:val="none"/>
        </w:rPr>
        <w:t>functions that no one is currently filling</w:t>
      </w:r>
      <w:r w:rsidR="005F7AB2" w:rsidRPr="00221A55">
        <w:rPr>
          <w:rFonts w:ascii="Georgia" w:eastAsia="Times New Roman" w:hAnsi="Georgia" w:cs="Calibri"/>
          <w:kern w:val="0"/>
          <w14:ligatures w14:val="none"/>
        </w:rPr>
        <w:t xml:space="preserve"> </w:t>
      </w:r>
      <w:r w:rsidR="005F7AB2" w:rsidRPr="009D7C96">
        <w:rPr>
          <w:rFonts w:ascii="Georgia" w:eastAsia="Times New Roman" w:hAnsi="Georgia" w:cs="Calibri"/>
          <w:b/>
          <w:bCs/>
          <w:kern w:val="0"/>
          <w14:ligatures w14:val="none"/>
        </w:rPr>
        <w:t>(</w:t>
      </w:r>
      <w:r w:rsidR="009D7C96" w:rsidRPr="009D7C96">
        <w:rPr>
          <w:rFonts w:ascii="Georgia" w:eastAsia="Times New Roman" w:hAnsi="Georgia" w:cs="Calibri"/>
          <w:b/>
          <w:bCs/>
          <w:kern w:val="0"/>
          <w14:ligatures w14:val="none"/>
        </w:rPr>
        <w:t>and</w:t>
      </w:r>
      <w:r w:rsidR="005F7AB2" w:rsidRPr="009D7C96">
        <w:rPr>
          <w:rFonts w:ascii="Georgia" w:eastAsia="Times New Roman" w:hAnsi="Georgia" w:cs="Calibri"/>
          <w:b/>
          <w:bCs/>
          <w:kern w:val="0"/>
          <w14:ligatures w14:val="none"/>
        </w:rPr>
        <w:t xml:space="preserve"> at what geographic scale)</w:t>
      </w:r>
      <w:r w:rsidRPr="009D7C96">
        <w:rPr>
          <w:rFonts w:ascii="Georgia" w:eastAsia="Times New Roman" w:hAnsi="Georgia" w:cs="Calibri"/>
          <w:b/>
          <w:bCs/>
          <w:kern w:val="0"/>
          <w14:ligatures w14:val="none"/>
        </w:rPr>
        <w:t>?</w:t>
      </w:r>
    </w:p>
    <w:p w14:paraId="53779F03" w14:textId="1FFFCB5E" w:rsidR="00EB0E0B" w:rsidRPr="00221A55" w:rsidRDefault="00EB0E0B" w:rsidP="000D1BA8">
      <w:pPr>
        <w:spacing w:after="0" w:line="320" w:lineRule="exact"/>
        <w:rPr>
          <w:rFonts w:ascii="Georgia" w:eastAsia="Times New Roman" w:hAnsi="Georgia" w:cs="Calibri"/>
          <w:kern w:val="0"/>
          <w14:ligatures w14:val="none"/>
        </w:rPr>
      </w:pPr>
    </w:p>
    <w:p w14:paraId="2F1C13FA" w14:textId="332998CF" w:rsidR="00EB0E0B" w:rsidRPr="00221A55" w:rsidRDefault="00EB0E0B" w:rsidP="000D1BA8">
      <w:pPr>
        <w:spacing w:after="0" w:line="320" w:lineRule="exact"/>
        <w:rPr>
          <w:rFonts w:ascii="Georgia" w:eastAsia="Times New Roman" w:hAnsi="Georgia" w:cs="Calibri"/>
          <w:kern w:val="0"/>
          <w14:ligatures w14:val="none"/>
        </w:rPr>
      </w:pPr>
    </w:p>
    <w:p w14:paraId="61CD90B5" w14:textId="77777777" w:rsidR="009D7C96" w:rsidRPr="009D7C96" w:rsidRDefault="00EB0E0B" w:rsidP="009D7C96">
      <w:pPr>
        <w:pStyle w:val="ListParagraph"/>
        <w:numPr>
          <w:ilvl w:val="0"/>
          <w:numId w:val="7"/>
        </w:numPr>
        <w:spacing w:before="100" w:beforeAutospacing="1" w:after="100" w:afterAutospacing="1" w:line="320" w:lineRule="exact"/>
        <w:rPr>
          <w:rFonts w:ascii="Georgia" w:eastAsia="Times New Roman" w:hAnsi="Georgia" w:cs="Calibri"/>
          <w:b/>
          <w:bCs/>
          <w:kern w:val="0"/>
          <w14:ligatures w14:val="none"/>
        </w:rPr>
      </w:pPr>
      <w:r w:rsidRPr="00221A55">
        <w:rPr>
          <w:rFonts w:ascii="Georgia" w:eastAsia="Times New Roman" w:hAnsi="Georgia" w:cs="Calibri"/>
          <w:b/>
          <w:bCs/>
          <w:kern w:val="0"/>
          <w14:ligatures w14:val="none"/>
        </w:rPr>
        <w:t>Where is there duplication—functions that multiple groups already perform well</w:t>
      </w:r>
      <w:r w:rsidR="005F7AB2" w:rsidRPr="00221A55">
        <w:rPr>
          <w:rFonts w:ascii="Georgia" w:eastAsia="Times New Roman" w:hAnsi="Georgia" w:cs="Calibri"/>
          <w:kern w:val="0"/>
          <w14:ligatures w14:val="none"/>
        </w:rPr>
        <w:t xml:space="preserve"> </w:t>
      </w:r>
      <w:r w:rsidR="009D7C96" w:rsidRPr="009D7C96">
        <w:rPr>
          <w:rFonts w:ascii="Georgia" w:eastAsia="Times New Roman" w:hAnsi="Georgia" w:cs="Calibri"/>
          <w:b/>
          <w:bCs/>
          <w:kern w:val="0"/>
          <w14:ligatures w14:val="none"/>
        </w:rPr>
        <w:t>(and at what geographic scale)?</w:t>
      </w:r>
    </w:p>
    <w:p w14:paraId="63372826" w14:textId="263555E2" w:rsidR="00EB0E0B" w:rsidRPr="009D7C96" w:rsidRDefault="00EB0E0B" w:rsidP="009D7C96">
      <w:pPr>
        <w:spacing w:before="100" w:beforeAutospacing="1" w:after="100" w:afterAutospacing="1" w:line="320" w:lineRule="exact"/>
        <w:rPr>
          <w:rFonts w:ascii="Georgia" w:eastAsia="Times New Roman" w:hAnsi="Georgia" w:cs="Calibri"/>
          <w:kern w:val="0"/>
          <w14:ligatures w14:val="none"/>
        </w:rPr>
      </w:pPr>
    </w:p>
    <w:p w14:paraId="296E6633" w14:textId="170918BE" w:rsidR="00EB0E0B" w:rsidRPr="00221A55" w:rsidRDefault="00EB0E0B" w:rsidP="000D1BA8">
      <w:pPr>
        <w:spacing w:after="0" w:line="320" w:lineRule="exact"/>
        <w:rPr>
          <w:rFonts w:ascii="Georgia" w:eastAsia="Times New Roman" w:hAnsi="Georgia" w:cs="Calibri"/>
          <w:kern w:val="0"/>
          <w14:ligatures w14:val="none"/>
        </w:rPr>
      </w:pPr>
    </w:p>
    <w:p w14:paraId="0B537FEF" w14:textId="52272E4B" w:rsidR="00EB0E0B" w:rsidRPr="00221A55" w:rsidRDefault="00EB0E0B" w:rsidP="000D1BA8">
      <w:pPr>
        <w:pStyle w:val="ListParagraph"/>
        <w:numPr>
          <w:ilvl w:val="0"/>
          <w:numId w:val="8"/>
        </w:num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b/>
          <w:bCs/>
          <w:kern w:val="0"/>
          <w14:ligatures w14:val="none"/>
        </w:rPr>
        <w:t>Based on this scan, where might our collaborative add unique value</w:t>
      </w:r>
      <w:r w:rsidR="005F7AB2" w:rsidRPr="00221A55">
        <w:rPr>
          <w:rFonts w:ascii="Georgia" w:eastAsia="Times New Roman" w:hAnsi="Georgia" w:cs="Calibri"/>
          <w:b/>
          <w:bCs/>
          <w:kern w:val="0"/>
          <w14:ligatures w14:val="none"/>
        </w:rPr>
        <w:t xml:space="preserve"> and/or be additive or </w:t>
      </w:r>
      <w:r w:rsidR="00EC3C1D" w:rsidRPr="00221A55">
        <w:rPr>
          <w:rFonts w:ascii="Georgia" w:eastAsia="Times New Roman" w:hAnsi="Georgia" w:cs="Calibri"/>
          <w:b/>
          <w:bCs/>
          <w:kern w:val="0"/>
          <w14:ligatures w14:val="none"/>
        </w:rPr>
        <w:t>fulfill unmet needs</w:t>
      </w:r>
      <w:r w:rsidRPr="00221A55">
        <w:rPr>
          <w:rFonts w:ascii="Georgia" w:eastAsia="Times New Roman" w:hAnsi="Georgia" w:cs="Calibri"/>
          <w:b/>
          <w:bCs/>
          <w:kern w:val="0"/>
          <w14:ligatures w14:val="none"/>
        </w:rPr>
        <w:t>?</w:t>
      </w:r>
    </w:p>
    <w:p w14:paraId="1D5F994A" w14:textId="4DE58CBA" w:rsidR="00EB0E0B" w:rsidRPr="00221A55" w:rsidRDefault="00EB0E0B" w:rsidP="000D1BA8">
      <w:pPr>
        <w:spacing w:after="0" w:line="320" w:lineRule="exact"/>
        <w:rPr>
          <w:rFonts w:ascii="Georgia" w:eastAsia="Times New Roman" w:hAnsi="Georgia" w:cs="Calibri"/>
          <w:kern w:val="0"/>
          <w14:ligatures w14:val="none"/>
        </w:rPr>
      </w:pPr>
    </w:p>
    <w:p w14:paraId="77887ED3" w14:textId="7A549E06" w:rsidR="00EB0E0B" w:rsidRPr="00221A55" w:rsidRDefault="00EB0E0B" w:rsidP="000D1BA8">
      <w:pPr>
        <w:spacing w:after="0" w:line="320" w:lineRule="exact"/>
        <w:rPr>
          <w:rFonts w:ascii="Georgia" w:eastAsia="Times New Roman" w:hAnsi="Georgia" w:cs="Calibri"/>
          <w:kern w:val="0"/>
          <w14:ligatures w14:val="none"/>
        </w:rPr>
      </w:pPr>
    </w:p>
    <w:p w14:paraId="4A7667C7" w14:textId="1F2F3E66" w:rsidR="00EB0E0B" w:rsidRPr="00221A55" w:rsidRDefault="00EB0E0B" w:rsidP="000D1BA8">
      <w:pPr>
        <w:spacing w:before="100" w:beforeAutospacing="1" w:after="100" w:afterAutospacing="1" w:line="320" w:lineRule="exact"/>
        <w:rPr>
          <w:rFonts w:ascii="Georgia" w:eastAsia="Times New Roman" w:hAnsi="Georgia" w:cs="Calibri"/>
          <w:kern w:val="0"/>
          <w14:ligatures w14:val="none"/>
        </w:rPr>
      </w:pPr>
      <w:r w:rsidRPr="00221A55">
        <w:rPr>
          <w:rFonts w:ascii="Georgia" w:eastAsia="Times New Roman" w:hAnsi="Georgia" w:cs="Calibri"/>
          <w:i/>
          <w:iCs/>
          <w:kern w:val="0"/>
          <w14:ligatures w14:val="none"/>
        </w:rPr>
        <w:t>Example</w:t>
      </w:r>
      <w:r w:rsidR="00EC3C1D" w:rsidRPr="00221A55">
        <w:rPr>
          <w:rFonts w:ascii="Georgia" w:eastAsia="Times New Roman" w:hAnsi="Georgia" w:cs="Calibri"/>
          <w:i/>
          <w:iCs/>
          <w:kern w:val="0"/>
          <w14:ligatures w14:val="none"/>
        </w:rPr>
        <w:t>s</w:t>
      </w:r>
      <w:r w:rsidRPr="00221A55">
        <w:rPr>
          <w:rFonts w:ascii="Georgia" w:eastAsia="Times New Roman" w:hAnsi="Georgia" w:cs="Calibri"/>
          <w:i/>
          <w:iCs/>
          <w:kern w:val="0"/>
          <w14:ligatures w14:val="none"/>
        </w:rPr>
        <w:t xml:space="preserve"> from </w:t>
      </w:r>
      <w:r w:rsidR="00FE3DE3">
        <w:rPr>
          <w:rFonts w:ascii="Georgia" w:eastAsia="Times New Roman" w:hAnsi="Georgia" w:cs="Calibri"/>
          <w:i/>
          <w:iCs/>
          <w:kern w:val="0"/>
          <w14:ligatures w14:val="none"/>
        </w:rPr>
        <w:t>this t</w:t>
      </w:r>
      <w:r w:rsidR="00EC3C1D" w:rsidRPr="00221A55">
        <w:rPr>
          <w:rFonts w:ascii="Georgia" w:eastAsia="Times New Roman" w:hAnsi="Georgia" w:cs="Calibri"/>
          <w:i/>
          <w:iCs/>
          <w:kern w:val="0"/>
          <w14:ligatures w14:val="none"/>
        </w:rPr>
        <w:t xml:space="preserve">oolkit’s </w:t>
      </w:r>
      <w:hyperlink r:id="rId7" w:history="1">
        <w:r w:rsidR="00EC3C1D" w:rsidRPr="00FE3DE3">
          <w:rPr>
            <w:rStyle w:val="Hyperlink"/>
            <w:rFonts w:ascii="Georgia" w:eastAsia="Times New Roman" w:hAnsi="Georgia" w:cs="Calibri"/>
            <w:i/>
            <w:iCs/>
            <w:kern w:val="0"/>
            <w14:ligatures w14:val="none"/>
          </w:rPr>
          <w:t xml:space="preserve">collaborative </w:t>
        </w:r>
        <w:r w:rsidRPr="00FE3DE3">
          <w:rPr>
            <w:rStyle w:val="Hyperlink"/>
            <w:rFonts w:ascii="Georgia" w:eastAsia="Times New Roman" w:hAnsi="Georgia" w:cs="Calibri"/>
            <w:i/>
            <w:iCs/>
            <w:kern w:val="0"/>
            <w14:ligatures w14:val="none"/>
          </w:rPr>
          <w:t>matrix</w:t>
        </w:r>
      </w:hyperlink>
      <w:r w:rsidRPr="00221A55">
        <w:rPr>
          <w:rFonts w:ascii="Georgia" w:eastAsia="Times New Roman" w:hAnsi="Georgia" w:cs="Calibri"/>
          <w:i/>
          <w:iCs/>
          <w:kern w:val="0"/>
          <w14:ligatures w14:val="none"/>
        </w:rPr>
        <w:t>:</w:t>
      </w:r>
      <w:r w:rsidRPr="00221A55">
        <w:rPr>
          <w:rFonts w:ascii="Georgia" w:eastAsia="Times New Roman" w:hAnsi="Georgia" w:cs="Calibri"/>
          <w:kern w:val="0"/>
          <w14:ligatures w14:val="none"/>
        </w:rPr>
        <w:t xml:space="preserve"> The </w:t>
      </w:r>
      <w:r w:rsidRPr="00221A55">
        <w:rPr>
          <w:rFonts w:ascii="Georgia" w:eastAsia="Times New Roman" w:hAnsi="Georgia" w:cs="Calibri"/>
          <w:b/>
          <w:bCs/>
          <w:kern w:val="0"/>
          <w14:ligatures w14:val="none"/>
        </w:rPr>
        <w:t>East Bay Stewardship Network</w:t>
      </w:r>
      <w:r w:rsidRPr="00221A55">
        <w:rPr>
          <w:rFonts w:ascii="Georgia" w:eastAsia="Times New Roman" w:hAnsi="Georgia" w:cs="Calibri"/>
          <w:kern w:val="0"/>
          <w14:ligatures w14:val="none"/>
        </w:rPr>
        <w:t xml:space="preserve"> focuses on Active Land/Water Stewardship, Information &amp; Learning </w:t>
      </w:r>
      <w:r w:rsidRPr="00221A55">
        <w:rPr>
          <w:rFonts w:ascii="Georgia" w:eastAsia="Times New Roman" w:hAnsi="Georgia" w:cs="Calibri"/>
          <w:kern w:val="0"/>
          <w14:ligatures w14:val="none"/>
        </w:rPr>
        <w:lastRenderedPageBreak/>
        <w:t>Exchange, Capacity Building, and Science &amp; Research.</w:t>
      </w:r>
      <w:r w:rsidR="00EC3C1D" w:rsidRPr="00221A55">
        <w:rPr>
          <w:rFonts w:ascii="Georgia" w:eastAsia="Times New Roman" w:hAnsi="Georgia" w:cs="Calibri"/>
          <w:kern w:val="0"/>
          <w14:ligatures w14:val="none"/>
        </w:rPr>
        <w:t xml:space="preserve"> </w:t>
      </w:r>
      <w:r w:rsidRPr="00221A55">
        <w:rPr>
          <w:rFonts w:ascii="Georgia" w:eastAsia="Times New Roman" w:hAnsi="Georgia" w:cs="Calibri"/>
          <w:kern w:val="0"/>
          <w14:ligatures w14:val="none"/>
        </w:rPr>
        <w:t xml:space="preserve">The </w:t>
      </w:r>
      <w:r w:rsidRPr="00221A55">
        <w:rPr>
          <w:rFonts w:ascii="Georgia" w:eastAsia="Times New Roman" w:hAnsi="Georgia" w:cs="Calibri"/>
          <w:b/>
          <w:bCs/>
          <w:kern w:val="0"/>
          <w14:ligatures w14:val="none"/>
        </w:rPr>
        <w:t>Russian River Confluence</w:t>
      </w:r>
      <w:r w:rsidRPr="00221A55">
        <w:rPr>
          <w:rFonts w:ascii="Georgia" w:eastAsia="Times New Roman" w:hAnsi="Georgia" w:cs="Calibri"/>
          <w:kern w:val="0"/>
          <w14:ligatures w14:val="none"/>
        </w:rPr>
        <w:t xml:space="preserve"> plays Change Agent and Information &amp; Learning Exchange roles.</w:t>
      </w:r>
    </w:p>
    <w:p w14:paraId="08644D4E" w14:textId="46CBF033" w:rsidR="00EB0E0B" w:rsidRPr="00EC3C1D" w:rsidRDefault="00EB0E0B" w:rsidP="000D1BA8">
      <w:pPr>
        <w:spacing w:line="320" w:lineRule="exact"/>
        <w:rPr>
          <w:rFonts w:ascii="Calibri" w:hAnsi="Calibri" w:cs="Calibri"/>
          <w:b/>
          <w:bCs/>
          <w:sz w:val="28"/>
          <w:szCs w:val="28"/>
        </w:rPr>
      </w:pPr>
      <w:r w:rsidRPr="00EC3C1D">
        <w:rPr>
          <w:rFonts w:ascii="Calibri" w:hAnsi="Calibri" w:cs="Calibri"/>
          <w:b/>
          <w:bCs/>
          <w:sz w:val="28"/>
          <w:szCs w:val="28"/>
        </w:rPr>
        <w:t>What Functions Best Support Our Purpose?</w:t>
      </w:r>
    </w:p>
    <w:p w14:paraId="0AF65792" w14:textId="6F68A6F0"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 xml:space="preserve">For each function, </w:t>
      </w:r>
      <w:r w:rsidR="006D0BBD" w:rsidRPr="00B41F53">
        <w:rPr>
          <w:rFonts w:ascii="Georgia" w:eastAsia="Times New Roman" w:hAnsi="Georgia" w:cs="Calibri"/>
          <w:kern w:val="0"/>
          <w14:ligatures w14:val="none"/>
        </w:rPr>
        <w:t xml:space="preserve">check all that apply, and </w:t>
      </w:r>
      <w:r w:rsidRPr="00B41F53">
        <w:rPr>
          <w:rFonts w:ascii="Georgia" w:eastAsia="Times New Roman" w:hAnsi="Georgia" w:cs="Calibri"/>
          <w:kern w:val="0"/>
          <w14:ligatures w14:val="none"/>
        </w:rPr>
        <w:t>discuss whether it is:</w:t>
      </w:r>
    </w:p>
    <w:p w14:paraId="278A324A" w14:textId="0EC5D76C" w:rsidR="00EB0E0B" w:rsidRPr="00B41F53" w:rsidRDefault="00EB0E0B" w:rsidP="000D1BA8">
      <w:pPr>
        <w:numPr>
          <w:ilvl w:val="0"/>
          <w:numId w:val="2"/>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Current</w:t>
      </w:r>
      <w:r w:rsidRPr="00B41F53">
        <w:rPr>
          <w:rFonts w:ascii="Georgia" w:eastAsia="Times New Roman" w:hAnsi="Georgia" w:cs="Calibri"/>
          <w:kern w:val="0"/>
          <w14:ligatures w14:val="none"/>
        </w:rPr>
        <w:t xml:space="preserve"> – We already do this in some form</w:t>
      </w:r>
      <w:r w:rsidR="00EC3C1D" w:rsidRPr="00B41F53">
        <w:rPr>
          <w:rFonts w:ascii="Georgia" w:eastAsia="Times New Roman" w:hAnsi="Georgia" w:cs="Calibri"/>
          <w:kern w:val="0"/>
          <w14:ligatures w14:val="none"/>
        </w:rPr>
        <w:t xml:space="preserve"> </w:t>
      </w:r>
    </w:p>
    <w:p w14:paraId="7BB807D6" w14:textId="77777777" w:rsidR="00EB0E0B" w:rsidRPr="00B41F53" w:rsidRDefault="00EB0E0B" w:rsidP="000D1BA8">
      <w:pPr>
        <w:numPr>
          <w:ilvl w:val="0"/>
          <w:numId w:val="2"/>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Aspirational</w:t>
      </w:r>
      <w:r w:rsidRPr="00B41F53">
        <w:rPr>
          <w:rFonts w:ascii="Georgia" w:eastAsia="Times New Roman" w:hAnsi="Georgia" w:cs="Calibri"/>
          <w:kern w:val="0"/>
          <w14:ligatures w14:val="none"/>
        </w:rPr>
        <w:t xml:space="preserve"> – We want or need to do this</w:t>
      </w:r>
    </w:p>
    <w:p w14:paraId="5E119D78" w14:textId="77777777" w:rsidR="00EB0E0B" w:rsidRPr="00B41F53" w:rsidRDefault="00EB0E0B" w:rsidP="000D1BA8">
      <w:pPr>
        <w:numPr>
          <w:ilvl w:val="0"/>
          <w:numId w:val="2"/>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Not a Fit</w:t>
      </w:r>
      <w:r w:rsidRPr="00B41F53">
        <w:rPr>
          <w:rFonts w:ascii="Georgia" w:eastAsia="Times New Roman" w:hAnsi="Georgia" w:cs="Calibri"/>
          <w:kern w:val="0"/>
          <w14:ligatures w14:val="none"/>
        </w:rPr>
        <w:t xml:space="preserve"> – Not aligned with our purpose or capacity</w:t>
      </w:r>
    </w:p>
    <w:p w14:paraId="51F50D43" w14:textId="529EC93C" w:rsidR="00EC3C1D" w:rsidRPr="00B41F53" w:rsidRDefault="00EC3C1D"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Record in the notes whether this is specific to one of multiple partners, the collaborative as a whole</w:t>
      </w:r>
      <w:r w:rsidR="006D0BBD" w:rsidRPr="00B41F53">
        <w:rPr>
          <w:rFonts w:ascii="Georgia" w:eastAsia="Times New Roman" w:hAnsi="Georgia" w:cs="Calibri"/>
          <w:kern w:val="0"/>
          <w14:ligatures w14:val="none"/>
        </w:rPr>
        <w:t xml:space="preserve">, or both multiple partners and the collaborative.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7"/>
        <w:gridCol w:w="1042"/>
        <w:gridCol w:w="1600"/>
        <w:gridCol w:w="917"/>
        <w:gridCol w:w="2854"/>
      </w:tblGrid>
      <w:tr w:rsidR="00EB0E0B" w:rsidRPr="009D7C96" w14:paraId="7B27C2D8" w14:textId="77777777">
        <w:trPr>
          <w:tblHeader/>
          <w:tblCellSpacing w:w="15" w:type="dxa"/>
        </w:trPr>
        <w:tc>
          <w:tcPr>
            <w:tcW w:w="0" w:type="auto"/>
            <w:vAlign w:val="center"/>
            <w:hideMark/>
          </w:tcPr>
          <w:p w14:paraId="64D2E0D4" w14:textId="77777777" w:rsidR="00EB0E0B" w:rsidRPr="009D7C96" w:rsidRDefault="00EB0E0B" w:rsidP="000D1BA8">
            <w:pPr>
              <w:spacing w:after="0" w:line="320" w:lineRule="exact"/>
              <w:jc w:val="center"/>
              <w:rPr>
                <w:rFonts w:ascii="Georgia" w:eastAsia="Times New Roman" w:hAnsi="Georgia" w:cs="Calibri"/>
                <w:b/>
                <w:bCs/>
                <w:kern w:val="0"/>
                <w14:ligatures w14:val="none"/>
              </w:rPr>
            </w:pPr>
            <w:r w:rsidRPr="009D7C96">
              <w:rPr>
                <w:rFonts w:ascii="Georgia" w:eastAsia="Times New Roman" w:hAnsi="Georgia" w:cs="Calibri"/>
                <w:b/>
                <w:bCs/>
                <w:kern w:val="0"/>
                <w14:ligatures w14:val="none"/>
              </w:rPr>
              <w:t>Function</w:t>
            </w:r>
          </w:p>
        </w:tc>
        <w:tc>
          <w:tcPr>
            <w:tcW w:w="0" w:type="auto"/>
            <w:vAlign w:val="center"/>
            <w:hideMark/>
          </w:tcPr>
          <w:p w14:paraId="090815DC" w14:textId="77777777" w:rsidR="00EB0E0B" w:rsidRPr="009D7C96" w:rsidRDefault="00EB0E0B" w:rsidP="000D1BA8">
            <w:pPr>
              <w:spacing w:after="0" w:line="320" w:lineRule="exact"/>
              <w:jc w:val="center"/>
              <w:rPr>
                <w:rFonts w:ascii="Georgia" w:eastAsia="Times New Roman" w:hAnsi="Georgia" w:cs="Calibri"/>
                <w:b/>
                <w:bCs/>
                <w:kern w:val="0"/>
                <w14:ligatures w14:val="none"/>
              </w:rPr>
            </w:pPr>
            <w:r w:rsidRPr="009D7C96">
              <w:rPr>
                <w:rFonts w:ascii="Georgia" w:eastAsia="Times New Roman" w:hAnsi="Georgia" w:cs="Calibri"/>
                <w:b/>
                <w:bCs/>
                <w:kern w:val="0"/>
                <w14:ligatures w14:val="none"/>
              </w:rPr>
              <w:t>Current</w:t>
            </w:r>
          </w:p>
        </w:tc>
        <w:tc>
          <w:tcPr>
            <w:tcW w:w="0" w:type="auto"/>
            <w:vAlign w:val="center"/>
            <w:hideMark/>
          </w:tcPr>
          <w:p w14:paraId="163B6188" w14:textId="77777777" w:rsidR="00EB0E0B" w:rsidRPr="009D7C96" w:rsidRDefault="00EB0E0B" w:rsidP="000D1BA8">
            <w:pPr>
              <w:spacing w:after="0" w:line="320" w:lineRule="exact"/>
              <w:jc w:val="center"/>
              <w:rPr>
                <w:rFonts w:ascii="Georgia" w:eastAsia="Times New Roman" w:hAnsi="Georgia" w:cs="Calibri"/>
                <w:b/>
                <w:bCs/>
                <w:kern w:val="0"/>
                <w14:ligatures w14:val="none"/>
              </w:rPr>
            </w:pPr>
            <w:r w:rsidRPr="009D7C96">
              <w:rPr>
                <w:rFonts w:ascii="Georgia" w:eastAsia="Times New Roman" w:hAnsi="Georgia" w:cs="Calibri"/>
                <w:b/>
                <w:bCs/>
                <w:kern w:val="0"/>
                <w14:ligatures w14:val="none"/>
              </w:rPr>
              <w:t>Aspirational</w:t>
            </w:r>
          </w:p>
        </w:tc>
        <w:tc>
          <w:tcPr>
            <w:tcW w:w="0" w:type="auto"/>
            <w:vAlign w:val="center"/>
            <w:hideMark/>
          </w:tcPr>
          <w:p w14:paraId="7F195241" w14:textId="77777777" w:rsidR="00EB0E0B" w:rsidRPr="009D7C96" w:rsidRDefault="00EB0E0B" w:rsidP="000D1BA8">
            <w:pPr>
              <w:spacing w:after="0" w:line="320" w:lineRule="exact"/>
              <w:jc w:val="center"/>
              <w:rPr>
                <w:rFonts w:ascii="Georgia" w:eastAsia="Times New Roman" w:hAnsi="Georgia" w:cs="Calibri"/>
                <w:b/>
                <w:bCs/>
                <w:kern w:val="0"/>
                <w14:ligatures w14:val="none"/>
              </w:rPr>
            </w:pPr>
            <w:r w:rsidRPr="009D7C96">
              <w:rPr>
                <w:rFonts w:ascii="Georgia" w:eastAsia="Times New Roman" w:hAnsi="Georgia" w:cs="Calibri"/>
                <w:b/>
                <w:bCs/>
                <w:kern w:val="0"/>
                <w14:ligatures w14:val="none"/>
              </w:rPr>
              <w:t>Not a Fit</w:t>
            </w:r>
          </w:p>
        </w:tc>
        <w:tc>
          <w:tcPr>
            <w:tcW w:w="0" w:type="auto"/>
            <w:vAlign w:val="center"/>
            <w:hideMark/>
          </w:tcPr>
          <w:p w14:paraId="09757C21" w14:textId="77777777" w:rsidR="00EB0E0B" w:rsidRPr="009D7C96" w:rsidRDefault="00EB0E0B" w:rsidP="000D1BA8">
            <w:pPr>
              <w:spacing w:after="0" w:line="320" w:lineRule="exact"/>
              <w:jc w:val="center"/>
              <w:rPr>
                <w:rFonts w:ascii="Georgia" w:eastAsia="Times New Roman" w:hAnsi="Georgia" w:cs="Calibri"/>
                <w:b/>
                <w:bCs/>
                <w:kern w:val="0"/>
                <w14:ligatures w14:val="none"/>
              </w:rPr>
            </w:pPr>
            <w:r w:rsidRPr="009D7C96">
              <w:rPr>
                <w:rFonts w:ascii="Georgia" w:eastAsia="Times New Roman" w:hAnsi="Georgia" w:cs="Calibri"/>
                <w:b/>
                <w:bCs/>
                <w:kern w:val="0"/>
                <w14:ligatures w14:val="none"/>
              </w:rPr>
              <w:t>Notes</w:t>
            </w:r>
          </w:p>
        </w:tc>
      </w:tr>
      <w:tr w:rsidR="00EB0E0B" w:rsidRPr="009D7C96" w14:paraId="13801B97" w14:textId="77777777">
        <w:trPr>
          <w:tblCellSpacing w:w="15" w:type="dxa"/>
        </w:trPr>
        <w:tc>
          <w:tcPr>
            <w:tcW w:w="0" w:type="auto"/>
            <w:vAlign w:val="center"/>
            <w:hideMark/>
          </w:tcPr>
          <w:p w14:paraId="3F6AD5E6"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Active Land/Water Stewardship</w:t>
            </w:r>
          </w:p>
        </w:tc>
        <w:tc>
          <w:tcPr>
            <w:tcW w:w="0" w:type="auto"/>
            <w:vAlign w:val="center"/>
            <w:hideMark/>
          </w:tcPr>
          <w:p w14:paraId="009CB518"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16DC19B6"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14D3133E"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0095F261"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37C62C52" w14:textId="77777777">
        <w:trPr>
          <w:tblCellSpacing w:w="15" w:type="dxa"/>
        </w:trPr>
        <w:tc>
          <w:tcPr>
            <w:tcW w:w="0" w:type="auto"/>
            <w:vAlign w:val="center"/>
            <w:hideMark/>
          </w:tcPr>
          <w:p w14:paraId="34AF2F5C"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Capacity Building</w:t>
            </w:r>
          </w:p>
        </w:tc>
        <w:tc>
          <w:tcPr>
            <w:tcW w:w="0" w:type="auto"/>
            <w:vAlign w:val="center"/>
            <w:hideMark/>
          </w:tcPr>
          <w:p w14:paraId="3FB8AC4C"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2AB6AB37"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3CD31B06"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09C077F2"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1388273F" w14:textId="77777777">
        <w:trPr>
          <w:tblCellSpacing w:w="15" w:type="dxa"/>
        </w:trPr>
        <w:tc>
          <w:tcPr>
            <w:tcW w:w="0" w:type="auto"/>
            <w:vAlign w:val="center"/>
            <w:hideMark/>
          </w:tcPr>
          <w:p w14:paraId="489F227A"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Change Agent</w:t>
            </w:r>
          </w:p>
        </w:tc>
        <w:tc>
          <w:tcPr>
            <w:tcW w:w="0" w:type="auto"/>
            <w:vAlign w:val="center"/>
            <w:hideMark/>
          </w:tcPr>
          <w:p w14:paraId="1BFA7040"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71B0F720"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2D058974"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4876E050"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5ECE3499" w14:textId="77777777">
        <w:trPr>
          <w:tblCellSpacing w:w="15" w:type="dxa"/>
        </w:trPr>
        <w:tc>
          <w:tcPr>
            <w:tcW w:w="0" w:type="auto"/>
            <w:vAlign w:val="center"/>
            <w:hideMark/>
          </w:tcPr>
          <w:p w14:paraId="6956489E"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Connector &amp; Coordinator</w:t>
            </w:r>
          </w:p>
        </w:tc>
        <w:tc>
          <w:tcPr>
            <w:tcW w:w="0" w:type="auto"/>
            <w:vAlign w:val="center"/>
            <w:hideMark/>
          </w:tcPr>
          <w:p w14:paraId="2E2CC019"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05D24BBD"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6FB03E2A"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574DCD6A"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4DBC0C64" w14:textId="77777777">
        <w:trPr>
          <w:tblCellSpacing w:w="15" w:type="dxa"/>
        </w:trPr>
        <w:tc>
          <w:tcPr>
            <w:tcW w:w="0" w:type="auto"/>
            <w:vAlign w:val="center"/>
            <w:hideMark/>
          </w:tcPr>
          <w:p w14:paraId="27C4AA4D"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Engagement &amp; Education</w:t>
            </w:r>
          </w:p>
        </w:tc>
        <w:tc>
          <w:tcPr>
            <w:tcW w:w="0" w:type="auto"/>
            <w:vAlign w:val="center"/>
            <w:hideMark/>
          </w:tcPr>
          <w:p w14:paraId="3EC601D9"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4D41AC4F"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6B7C41AA"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18F01756"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55065A33" w14:textId="77777777">
        <w:trPr>
          <w:tblCellSpacing w:w="15" w:type="dxa"/>
        </w:trPr>
        <w:tc>
          <w:tcPr>
            <w:tcW w:w="0" w:type="auto"/>
            <w:vAlign w:val="center"/>
            <w:hideMark/>
          </w:tcPr>
          <w:p w14:paraId="4234437A"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Information &amp; Learning Exchange</w:t>
            </w:r>
          </w:p>
        </w:tc>
        <w:tc>
          <w:tcPr>
            <w:tcW w:w="0" w:type="auto"/>
            <w:vAlign w:val="center"/>
            <w:hideMark/>
          </w:tcPr>
          <w:p w14:paraId="6A0D6F6B"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20783C62"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3FB12D48"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0B22E70B"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r w:rsidR="00EB0E0B" w:rsidRPr="009D7C96" w14:paraId="00BD0510" w14:textId="77777777">
        <w:trPr>
          <w:tblCellSpacing w:w="15" w:type="dxa"/>
        </w:trPr>
        <w:tc>
          <w:tcPr>
            <w:tcW w:w="0" w:type="auto"/>
            <w:vAlign w:val="center"/>
            <w:hideMark/>
          </w:tcPr>
          <w:p w14:paraId="6FBF421F"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Science &amp; Research</w:t>
            </w:r>
          </w:p>
        </w:tc>
        <w:tc>
          <w:tcPr>
            <w:tcW w:w="0" w:type="auto"/>
            <w:vAlign w:val="center"/>
            <w:hideMark/>
          </w:tcPr>
          <w:p w14:paraId="1758992C"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3CF8F4D7"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35D5BD5D" w14:textId="77777777" w:rsidR="00EB0E0B" w:rsidRPr="009D7C96" w:rsidRDefault="00EB0E0B" w:rsidP="000D1BA8">
            <w:pPr>
              <w:spacing w:after="0" w:line="320" w:lineRule="exact"/>
              <w:jc w:val="center"/>
              <w:rPr>
                <w:rFonts w:ascii="Georgia" w:eastAsia="Times New Roman" w:hAnsi="Georgia" w:cs="Calibri"/>
                <w:kern w:val="0"/>
                <w14:ligatures w14:val="none"/>
              </w:rPr>
            </w:pPr>
            <w:r w:rsidRPr="009D7C96">
              <w:rPr>
                <w:rFonts w:ascii="Segoe UI Symbol" w:eastAsia="Times New Roman" w:hAnsi="Segoe UI Symbol" w:cs="Segoe UI Symbol"/>
                <w:kern w:val="0"/>
                <w14:ligatures w14:val="none"/>
              </w:rPr>
              <w:t>☐</w:t>
            </w:r>
          </w:p>
        </w:tc>
        <w:tc>
          <w:tcPr>
            <w:tcW w:w="0" w:type="auto"/>
            <w:vAlign w:val="center"/>
            <w:hideMark/>
          </w:tcPr>
          <w:p w14:paraId="63CE69C8" w14:textId="77777777" w:rsidR="00EB0E0B" w:rsidRPr="009D7C96" w:rsidRDefault="00EB0E0B" w:rsidP="000D1BA8">
            <w:pPr>
              <w:spacing w:after="0" w:line="320" w:lineRule="exact"/>
              <w:rPr>
                <w:rFonts w:ascii="Georgia" w:eastAsia="Times New Roman" w:hAnsi="Georgia" w:cs="Calibri"/>
                <w:kern w:val="0"/>
                <w14:ligatures w14:val="none"/>
              </w:rPr>
            </w:pPr>
            <w:r w:rsidRPr="009D7C96">
              <w:rPr>
                <w:rFonts w:ascii="Georgia" w:eastAsia="Times New Roman" w:hAnsi="Georgia" w:cs="Calibri"/>
                <w:kern w:val="0"/>
                <w14:ligatures w14:val="none"/>
              </w:rPr>
              <w:t>__________________</w:t>
            </w:r>
          </w:p>
        </w:tc>
      </w:tr>
    </w:tbl>
    <w:p w14:paraId="7E58F019" w14:textId="77777777" w:rsidR="006D0BBD" w:rsidRDefault="006D0BBD" w:rsidP="000D1BA8">
      <w:pPr>
        <w:spacing w:after="0" w:line="320" w:lineRule="exact"/>
        <w:rPr>
          <w:rFonts w:ascii="Calibri" w:eastAsia="Times New Roman" w:hAnsi="Calibri" w:cs="Calibri"/>
          <w:kern w:val="0"/>
          <w14:ligatures w14:val="none"/>
        </w:rPr>
      </w:pPr>
    </w:p>
    <w:p w14:paraId="5B5D4050" w14:textId="77777777" w:rsidR="006D0BBD" w:rsidRDefault="006D0BBD" w:rsidP="000D1BA8">
      <w:pPr>
        <w:spacing w:after="0" w:line="320" w:lineRule="exact"/>
        <w:rPr>
          <w:rFonts w:ascii="Calibri" w:eastAsia="Times New Roman" w:hAnsi="Calibri" w:cs="Calibri"/>
          <w:kern w:val="0"/>
          <w14:ligatures w14:val="none"/>
        </w:rPr>
      </w:pPr>
    </w:p>
    <w:p w14:paraId="7BDA1AC3" w14:textId="77777777" w:rsidR="006D0BBD" w:rsidRDefault="006D0BBD" w:rsidP="000D1BA8">
      <w:pPr>
        <w:spacing w:after="0" w:line="320" w:lineRule="exact"/>
        <w:rPr>
          <w:rFonts w:ascii="Calibri" w:eastAsia="Times New Roman" w:hAnsi="Calibri" w:cs="Calibri"/>
          <w:kern w:val="0"/>
          <w14:ligatures w14:val="none"/>
        </w:rPr>
      </w:pPr>
    </w:p>
    <w:p w14:paraId="077580CE" w14:textId="2379345A" w:rsidR="00EB0E0B" w:rsidRDefault="00EB0E0B" w:rsidP="000D1BA8">
      <w:pPr>
        <w:spacing w:after="0" w:line="320" w:lineRule="exact"/>
        <w:rPr>
          <w:rFonts w:ascii="Calibri" w:eastAsia="Times New Roman" w:hAnsi="Calibri" w:cs="Calibri"/>
          <w:b/>
          <w:bCs/>
          <w:kern w:val="0"/>
          <w:sz w:val="28"/>
          <w:szCs w:val="28"/>
          <w14:ligatures w14:val="none"/>
        </w:rPr>
      </w:pPr>
      <w:r w:rsidRPr="003102A2">
        <w:rPr>
          <w:rFonts w:ascii="Calibri" w:eastAsia="Times New Roman" w:hAnsi="Calibri" w:cs="Calibri"/>
          <w:b/>
          <w:bCs/>
          <w:kern w:val="0"/>
          <w:sz w:val="28"/>
          <w:szCs w:val="28"/>
          <w14:ligatures w14:val="none"/>
        </w:rPr>
        <w:t>Fit, Feasibility &amp; Readiness</w:t>
      </w:r>
    </w:p>
    <w:p w14:paraId="47A7FA68" w14:textId="77777777" w:rsidR="003102A2" w:rsidRDefault="003102A2" w:rsidP="000D1BA8">
      <w:pPr>
        <w:spacing w:after="0" w:line="320" w:lineRule="exact"/>
        <w:rPr>
          <w:rFonts w:ascii="Calibri" w:eastAsia="Times New Roman" w:hAnsi="Calibri" w:cs="Calibri"/>
          <w:kern w:val="0"/>
          <w14:ligatures w14:val="none"/>
        </w:rPr>
      </w:pPr>
    </w:p>
    <w:p w14:paraId="602FAA08" w14:textId="791DE2CB" w:rsidR="003102A2" w:rsidRPr="00B41F53" w:rsidRDefault="003102A2" w:rsidP="000D1BA8">
      <w:pPr>
        <w:spacing w:after="0"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 xml:space="preserve">Provide responses </w:t>
      </w:r>
      <w:r w:rsidR="00196454" w:rsidRPr="00B41F53">
        <w:rPr>
          <w:rFonts w:ascii="Georgia" w:eastAsia="Times New Roman" w:hAnsi="Georgia" w:cs="Calibri"/>
          <w:kern w:val="0"/>
          <w14:ligatures w14:val="none"/>
        </w:rPr>
        <w:t>to each of the below for your collaborative.  Note: some may have the same response.</w:t>
      </w:r>
      <w:r w:rsidRPr="00B41F53">
        <w:rPr>
          <w:rFonts w:ascii="Georgia" w:eastAsia="Times New Roman" w:hAnsi="Georgia" w:cs="Calibri"/>
          <w:kern w:val="0"/>
          <w14:ligatures w14:val="none"/>
        </w:rPr>
        <w:t xml:space="preserve"> </w:t>
      </w:r>
    </w:p>
    <w:p w14:paraId="41DB0952" w14:textId="4E18E9BB" w:rsidR="00EB0E0B" w:rsidRPr="00B41F53" w:rsidRDefault="00EB0E0B" w:rsidP="000D1BA8">
      <w:pPr>
        <w:pStyle w:val="ListParagraph"/>
        <w:numPr>
          <w:ilvl w:val="0"/>
          <w:numId w:val="9"/>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Which functions most directly advance our purpose and desired outcomes?</w:t>
      </w:r>
    </w:p>
    <w:p w14:paraId="0B016842" w14:textId="57C83F7C" w:rsidR="00EB0E0B" w:rsidRPr="00B41F53" w:rsidRDefault="00EB0E0B" w:rsidP="000D1BA8">
      <w:pPr>
        <w:spacing w:after="0" w:line="320" w:lineRule="exact"/>
        <w:rPr>
          <w:rFonts w:ascii="Georgia" w:eastAsia="Times New Roman" w:hAnsi="Georgia" w:cs="Calibri"/>
          <w:kern w:val="0"/>
          <w14:ligatures w14:val="none"/>
        </w:rPr>
      </w:pPr>
    </w:p>
    <w:p w14:paraId="50095ACE" w14:textId="049EB423" w:rsidR="00EB0E0B" w:rsidRPr="00B41F53" w:rsidRDefault="00EB0E0B" w:rsidP="000D1BA8">
      <w:pPr>
        <w:pStyle w:val="ListParagraph"/>
        <w:numPr>
          <w:ilvl w:val="0"/>
          <w:numId w:val="9"/>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lastRenderedPageBreak/>
        <w:t>Which functions align with our partners’ strengths, authorities, and relationships?</w:t>
      </w:r>
    </w:p>
    <w:p w14:paraId="11ED7ED5" w14:textId="0992976F" w:rsidR="00EB0E0B" w:rsidRPr="00B41F53" w:rsidRDefault="00EB0E0B" w:rsidP="000D1BA8">
      <w:pPr>
        <w:spacing w:after="0" w:line="320" w:lineRule="exact"/>
        <w:rPr>
          <w:rFonts w:ascii="Georgia" w:eastAsia="Times New Roman" w:hAnsi="Georgia" w:cs="Calibri"/>
          <w:kern w:val="0"/>
          <w14:ligatures w14:val="none"/>
        </w:rPr>
      </w:pPr>
    </w:p>
    <w:p w14:paraId="5F277DBB" w14:textId="55C1EB4A" w:rsidR="00EB0E0B" w:rsidRPr="00B41F53" w:rsidRDefault="00EB0E0B" w:rsidP="000D1BA8">
      <w:pPr>
        <w:pStyle w:val="ListParagraph"/>
        <w:numPr>
          <w:ilvl w:val="0"/>
          <w:numId w:val="9"/>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Which functions require capacity we do not yet have (</w:t>
      </w:r>
      <w:r w:rsidR="009D7C96">
        <w:rPr>
          <w:rFonts w:ascii="Georgia" w:eastAsia="Times New Roman" w:hAnsi="Georgia" w:cs="Calibri"/>
          <w:b/>
          <w:bCs/>
          <w:kern w:val="0"/>
          <w14:ligatures w14:val="none"/>
        </w:rPr>
        <w:t xml:space="preserve">e.g., </w:t>
      </w:r>
      <w:r w:rsidRPr="00B41F53">
        <w:rPr>
          <w:rFonts w:ascii="Georgia" w:eastAsia="Times New Roman" w:hAnsi="Georgia" w:cs="Calibri"/>
          <w:b/>
          <w:bCs/>
          <w:kern w:val="0"/>
          <w14:ligatures w14:val="none"/>
        </w:rPr>
        <w:t>staffing, funding, expertise, data)?</w:t>
      </w:r>
    </w:p>
    <w:p w14:paraId="090F4C4C" w14:textId="3658D93C" w:rsidR="00EB0E0B" w:rsidRPr="00B41F53" w:rsidRDefault="00EB0E0B" w:rsidP="000D1BA8">
      <w:pPr>
        <w:spacing w:after="0" w:line="320" w:lineRule="exact"/>
        <w:rPr>
          <w:rFonts w:ascii="Georgia" w:eastAsia="Times New Roman" w:hAnsi="Georgia" w:cs="Calibri"/>
          <w:kern w:val="0"/>
          <w14:ligatures w14:val="none"/>
        </w:rPr>
      </w:pPr>
    </w:p>
    <w:p w14:paraId="2AEEBF86" w14:textId="20D7921D" w:rsidR="00EB0E0B" w:rsidRPr="00B41F53" w:rsidRDefault="00EB0E0B" w:rsidP="000D1BA8">
      <w:pPr>
        <w:pStyle w:val="ListParagraph"/>
        <w:numPr>
          <w:ilvl w:val="0"/>
          <w:numId w:val="9"/>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Which functions could we realistically take on in the next 12–18 months?</w:t>
      </w:r>
    </w:p>
    <w:p w14:paraId="24364F33" w14:textId="0B78DA3C" w:rsidR="00EB0E0B" w:rsidRPr="00B41F53" w:rsidRDefault="00EB0E0B" w:rsidP="000D1BA8">
      <w:pPr>
        <w:spacing w:after="0" w:line="320" w:lineRule="exact"/>
        <w:rPr>
          <w:rFonts w:ascii="Georgia" w:eastAsia="Times New Roman" w:hAnsi="Georgia" w:cs="Calibri"/>
          <w:kern w:val="0"/>
          <w14:ligatures w14:val="none"/>
        </w:rPr>
      </w:pPr>
    </w:p>
    <w:p w14:paraId="528910FF" w14:textId="6A610EB5" w:rsidR="00EB0E0B" w:rsidRPr="00B41F53" w:rsidRDefault="00EB0E0B" w:rsidP="000D1BA8">
      <w:pPr>
        <w:pStyle w:val="ListParagraph"/>
        <w:numPr>
          <w:ilvl w:val="0"/>
          <w:numId w:val="9"/>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Which functions might we grow into over time?</w:t>
      </w:r>
    </w:p>
    <w:p w14:paraId="1A072404" w14:textId="77777777" w:rsidR="003102A2" w:rsidRPr="003102A2" w:rsidRDefault="003102A2" w:rsidP="000D1BA8">
      <w:pPr>
        <w:pStyle w:val="ListParagraph"/>
        <w:spacing w:line="320" w:lineRule="exact"/>
        <w:rPr>
          <w:rFonts w:ascii="Calibri" w:eastAsia="Times New Roman" w:hAnsi="Calibri" w:cs="Calibri"/>
          <w:kern w:val="0"/>
          <w14:ligatures w14:val="none"/>
        </w:rPr>
      </w:pPr>
    </w:p>
    <w:p w14:paraId="6F93F411" w14:textId="77777777" w:rsidR="003102A2" w:rsidRPr="003102A2" w:rsidRDefault="003102A2" w:rsidP="000D1BA8">
      <w:pPr>
        <w:pStyle w:val="ListParagraph"/>
        <w:spacing w:before="100" w:beforeAutospacing="1" w:after="100" w:afterAutospacing="1" w:line="320" w:lineRule="exact"/>
        <w:rPr>
          <w:rFonts w:ascii="Calibri" w:eastAsia="Times New Roman" w:hAnsi="Calibri" w:cs="Calibri"/>
          <w:kern w:val="0"/>
          <w14:ligatures w14:val="none"/>
        </w:rPr>
      </w:pPr>
    </w:p>
    <w:p w14:paraId="291F4AEB" w14:textId="20742518" w:rsidR="00EB0E0B" w:rsidRPr="003102A2" w:rsidRDefault="00EB0E0B" w:rsidP="000D1BA8">
      <w:pPr>
        <w:spacing w:line="320" w:lineRule="exact"/>
        <w:rPr>
          <w:rFonts w:ascii="Calibri" w:hAnsi="Calibri" w:cs="Calibri"/>
          <w:b/>
          <w:bCs/>
          <w:sz w:val="28"/>
          <w:szCs w:val="28"/>
        </w:rPr>
      </w:pPr>
      <w:r w:rsidRPr="003102A2">
        <w:rPr>
          <w:rFonts w:ascii="Calibri" w:hAnsi="Calibri" w:cs="Calibri"/>
          <w:b/>
          <w:bCs/>
          <w:sz w:val="28"/>
          <w:szCs w:val="28"/>
        </w:rPr>
        <w:t>What Information Do We Still Need?</w:t>
      </w:r>
    </w:p>
    <w:p w14:paraId="3089DEE8" w14:textId="78E2D5DB"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 xml:space="preserve">Before </w:t>
      </w:r>
      <w:r w:rsidR="0051699C" w:rsidRPr="00B41F53">
        <w:rPr>
          <w:rFonts w:ascii="Georgia" w:eastAsia="Times New Roman" w:hAnsi="Georgia" w:cs="Calibri"/>
          <w:kern w:val="0"/>
          <w14:ligatures w14:val="none"/>
        </w:rPr>
        <w:t>finalizing your collaborative’s</w:t>
      </w:r>
      <w:r w:rsidRPr="00B41F53">
        <w:rPr>
          <w:rFonts w:ascii="Georgia" w:eastAsia="Times New Roman" w:hAnsi="Georgia" w:cs="Calibri"/>
          <w:kern w:val="0"/>
          <w14:ligatures w14:val="none"/>
        </w:rPr>
        <w:t xml:space="preserve"> initial functions, identify what additional information or conversations are needed.</w:t>
      </w:r>
    </w:p>
    <w:p w14:paraId="34393ED7" w14:textId="7AE30020" w:rsidR="00EB0E0B" w:rsidRPr="00B41F53" w:rsidRDefault="00EB0E0B" w:rsidP="000D1BA8">
      <w:pPr>
        <w:pStyle w:val="ListParagraph"/>
        <w:numPr>
          <w:ilvl w:val="0"/>
          <w:numId w:val="10"/>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What data, assessments, or plans do we need to review?</w:t>
      </w:r>
      <w:r w:rsidRPr="00B41F53">
        <w:rPr>
          <w:rFonts w:ascii="Georgia" w:eastAsia="Times New Roman" w:hAnsi="Georgia" w:cs="Calibri"/>
          <w:kern w:val="0"/>
          <w14:ligatures w14:val="none"/>
        </w:rPr>
        <w:br/>
        <w:t>(Examples: watershed plans, vulnerability assessments, ecological health assessments, community priorities)</w:t>
      </w:r>
    </w:p>
    <w:p w14:paraId="132C840E" w14:textId="2CBBC36E" w:rsidR="00EB0E0B" w:rsidRPr="00B41F53" w:rsidRDefault="00EB0E0B" w:rsidP="000D1BA8">
      <w:pPr>
        <w:spacing w:after="0" w:line="320" w:lineRule="exact"/>
        <w:rPr>
          <w:rFonts w:ascii="Georgia" w:eastAsia="Times New Roman" w:hAnsi="Georgia" w:cs="Calibri"/>
          <w:kern w:val="0"/>
          <w14:ligatures w14:val="none"/>
        </w:rPr>
      </w:pPr>
    </w:p>
    <w:p w14:paraId="2DD2C2EC" w14:textId="64D54A04" w:rsidR="00EB0E0B" w:rsidRPr="00B41F53" w:rsidRDefault="00EB0E0B" w:rsidP="000D1BA8">
      <w:pPr>
        <w:pStyle w:val="ListParagraph"/>
        <w:numPr>
          <w:ilvl w:val="0"/>
          <w:numId w:val="10"/>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Which partners or communities do we still need to talk with?</w:t>
      </w:r>
    </w:p>
    <w:p w14:paraId="098CB1EA" w14:textId="60B2952B" w:rsidR="00EB0E0B" w:rsidRPr="00B41F53" w:rsidRDefault="00EB0E0B" w:rsidP="000D1BA8">
      <w:pPr>
        <w:spacing w:after="0" w:line="320" w:lineRule="exact"/>
        <w:rPr>
          <w:rFonts w:ascii="Georgia" w:eastAsia="Times New Roman" w:hAnsi="Georgia" w:cs="Calibri"/>
          <w:kern w:val="0"/>
          <w14:ligatures w14:val="none"/>
        </w:rPr>
      </w:pPr>
    </w:p>
    <w:p w14:paraId="467D6630" w14:textId="77777777" w:rsidR="0051699C" w:rsidRPr="00B41F53" w:rsidRDefault="0051699C" w:rsidP="000D1BA8">
      <w:pPr>
        <w:spacing w:after="0" w:line="320" w:lineRule="exact"/>
        <w:rPr>
          <w:rFonts w:ascii="Georgia" w:eastAsia="Times New Roman" w:hAnsi="Georgia" w:cs="Calibri"/>
          <w:kern w:val="0"/>
          <w14:ligatures w14:val="none"/>
        </w:rPr>
      </w:pPr>
    </w:p>
    <w:p w14:paraId="7592157D" w14:textId="357407AC" w:rsidR="00EB0E0B" w:rsidRPr="00B41F53" w:rsidRDefault="00EB0E0B" w:rsidP="000D1BA8">
      <w:pPr>
        <w:pStyle w:val="ListParagraph"/>
        <w:numPr>
          <w:ilvl w:val="0"/>
          <w:numId w:val="10"/>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 xml:space="preserve">What examples from the </w:t>
      </w:r>
      <w:hyperlink r:id="rId8" w:history="1">
        <w:r w:rsidRPr="009D7C96">
          <w:rPr>
            <w:rStyle w:val="Hyperlink"/>
            <w:rFonts w:ascii="Georgia" w:eastAsia="Times New Roman" w:hAnsi="Georgia" w:cs="Calibri"/>
            <w:b/>
            <w:bCs/>
            <w:kern w:val="0"/>
            <w14:ligatures w14:val="none"/>
          </w:rPr>
          <w:t>Collaboratives Matrix</w:t>
        </w:r>
      </w:hyperlink>
      <w:r w:rsidRPr="00B41F53">
        <w:rPr>
          <w:rFonts w:ascii="Georgia" w:eastAsia="Times New Roman" w:hAnsi="Georgia" w:cs="Calibri"/>
          <w:b/>
          <w:bCs/>
          <w:kern w:val="0"/>
          <w14:ligatures w14:val="none"/>
        </w:rPr>
        <w:t xml:space="preserve"> should we study more closely?</w:t>
      </w:r>
    </w:p>
    <w:p w14:paraId="004F5CCE" w14:textId="53C621D1" w:rsidR="00EB0E0B" w:rsidRPr="00B41F53" w:rsidRDefault="00EB0E0B" w:rsidP="000D1BA8">
      <w:pPr>
        <w:spacing w:after="0" w:line="320" w:lineRule="exact"/>
        <w:rPr>
          <w:rFonts w:ascii="Georgia" w:eastAsia="Times New Roman" w:hAnsi="Georgia" w:cs="Calibri"/>
          <w:kern w:val="0"/>
          <w14:ligatures w14:val="none"/>
        </w:rPr>
      </w:pPr>
    </w:p>
    <w:p w14:paraId="7FA7F46B" w14:textId="213D4A9A" w:rsidR="00EB0E0B" w:rsidRPr="00B41F53" w:rsidRDefault="00EB0E0B" w:rsidP="000D1BA8">
      <w:pPr>
        <w:pStyle w:val="ListParagraph"/>
        <w:numPr>
          <w:ilvl w:val="0"/>
          <w:numId w:val="10"/>
        </w:num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lastRenderedPageBreak/>
        <w:t>What uncertainties or open questions do we need to resolve?</w:t>
      </w:r>
    </w:p>
    <w:p w14:paraId="6958A5CE" w14:textId="55D46750" w:rsidR="00EB0E0B" w:rsidRPr="00437EFD" w:rsidRDefault="00EB0E0B" w:rsidP="000D1BA8">
      <w:pPr>
        <w:spacing w:after="0" w:line="320" w:lineRule="exact"/>
        <w:rPr>
          <w:rFonts w:ascii="Calibri" w:eastAsia="Times New Roman" w:hAnsi="Calibri" w:cs="Calibri"/>
          <w:kern w:val="0"/>
          <w14:ligatures w14:val="none"/>
        </w:rPr>
      </w:pPr>
    </w:p>
    <w:p w14:paraId="77FFAB66" w14:textId="508C5ADA" w:rsidR="00437EFD" w:rsidRPr="00437EFD" w:rsidRDefault="00437EFD" w:rsidP="000D1BA8">
      <w:pPr>
        <w:spacing w:after="0" w:line="320" w:lineRule="exact"/>
        <w:rPr>
          <w:rFonts w:ascii="Calibri" w:eastAsia="Times New Roman" w:hAnsi="Calibri" w:cs="Calibri"/>
          <w:kern w:val="0"/>
          <w14:ligatures w14:val="none"/>
        </w:rPr>
      </w:pPr>
    </w:p>
    <w:p w14:paraId="2BD61C12" w14:textId="77777777" w:rsidR="00437EFD" w:rsidRPr="00437EFD" w:rsidRDefault="00437EFD" w:rsidP="000D1BA8">
      <w:pPr>
        <w:spacing w:after="0" w:line="320" w:lineRule="exact"/>
        <w:rPr>
          <w:rFonts w:ascii="Calibri" w:eastAsia="Times New Roman" w:hAnsi="Calibri" w:cs="Calibri"/>
          <w:b/>
          <w:bCs/>
          <w:kern w:val="0"/>
          <w:sz w:val="36"/>
          <w:szCs w:val="36"/>
          <w14:ligatures w14:val="none"/>
        </w:rPr>
      </w:pPr>
    </w:p>
    <w:p w14:paraId="3DE23F91" w14:textId="6C1050A1" w:rsidR="00EB0E0B" w:rsidRPr="0051699C" w:rsidRDefault="00EB0E0B" w:rsidP="000D1BA8">
      <w:pPr>
        <w:spacing w:line="320" w:lineRule="exact"/>
        <w:rPr>
          <w:rFonts w:ascii="Calibri" w:hAnsi="Calibri" w:cs="Calibri"/>
          <w:b/>
          <w:bCs/>
          <w:sz w:val="28"/>
          <w:szCs w:val="28"/>
        </w:rPr>
      </w:pPr>
      <w:r w:rsidRPr="0051699C">
        <w:rPr>
          <w:rFonts w:ascii="Calibri" w:hAnsi="Calibri" w:cs="Calibri"/>
          <w:b/>
          <w:bCs/>
          <w:sz w:val="28"/>
          <w:szCs w:val="28"/>
        </w:rPr>
        <w:t>Select Your Initial Functions (12–18 Month Focus)</w:t>
      </w:r>
    </w:p>
    <w:p w14:paraId="2BAD7C50" w14:textId="77777777"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 xml:space="preserve">Choose </w:t>
      </w:r>
      <w:r w:rsidRPr="00B41F53">
        <w:rPr>
          <w:rFonts w:ascii="Georgia" w:eastAsia="Times New Roman" w:hAnsi="Georgia" w:cs="Calibri"/>
          <w:b/>
          <w:bCs/>
          <w:kern w:val="0"/>
          <w14:ligatures w14:val="none"/>
        </w:rPr>
        <w:t>1–3 functions</w:t>
      </w:r>
      <w:r w:rsidRPr="00B41F53">
        <w:rPr>
          <w:rFonts w:ascii="Georgia" w:eastAsia="Times New Roman" w:hAnsi="Georgia" w:cs="Calibri"/>
          <w:kern w:val="0"/>
          <w14:ligatures w14:val="none"/>
        </w:rPr>
        <w:t xml:space="preserve"> to begin with—those that best support your purpose, fill regional gaps, and match your current capacity.</w:t>
      </w:r>
    </w:p>
    <w:p w14:paraId="3986CC59" w14:textId="77777777" w:rsidR="00EB0E0B" w:rsidRPr="00B41F53" w:rsidRDefault="00287E50" w:rsidP="000D1BA8">
      <w:pPr>
        <w:numPr>
          <w:ilvl w:val="0"/>
          <w:numId w:val="3"/>
        </w:numPr>
        <w:spacing w:after="0" w:line="320" w:lineRule="exact"/>
        <w:rPr>
          <w:rFonts w:ascii="Georgia" w:eastAsia="Times New Roman" w:hAnsi="Georgia" w:cs="Calibri"/>
          <w:kern w:val="0"/>
          <w14:ligatures w14:val="none"/>
        </w:rPr>
      </w:pPr>
      <w:r>
        <w:rPr>
          <w:noProof/>
        </w:rPr>
      </w:r>
      <w:r>
        <w:pict w14:anchorId="28E186D2">
          <v:rect id="Horizontal Line 5" o:spid="_x0000_s1028" style="width:6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OBP+JbcAAAACAEAAA8AAAAAAAAAAAAAAAAAswQAAGRycy9kb3ducmV2Lnht&#13;&#10;bFBLBQYAAAAABAAEAPMAAAC8BQAAAAA=&#13;&#10;" filled="f">
            <o:lock v:ext="edit" rotation="t" aspectratio="t" verticies="t" text="t" shapetype="t"/>
            <w10:anchorlock/>
          </v:rect>
        </w:pict>
      </w:r>
    </w:p>
    <w:p w14:paraId="035A5085" w14:textId="77777777" w:rsidR="00EB0E0B" w:rsidRPr="00B41F53" w:rsidRDefault="00287E50" w:rsidP="000D1BA8">
      <w:pPr>
        <w:numPr>
          <w:ilvl w:val="0"/>
          <w:numId w:val="3"/>
        </w:numPr>
        <w:spacing w:after="0" w:line="320" w:lineRule="exact"/>
        <w:rPr>
          <w:rFonts w:ascii="Georgia" w:eastAsia="Times New Roman" w:hAnsi="Georgia" w:cs="Calibri"/>
          <w:kern w:val="0"/>
          <w14:ligatures w14:val="none"/>
        </w:rPr>
      </w:pPr>
      <w:r>
        <w:rPr>
          <w:noProof/>
        </w:rPr>
      </w:r>
      <w:r>
        <w:pict w14:anchorId="191851B9">
          <v:rect id="Horizontal Line 6" o:spid="_x0000_s1027" style="width:6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OBP+JbcAAAACAEAAA8AAAAAAAAAAAAAAAAAswQAAGRycy9kb3ducmV2Lnht&#13;&#10;bFBLBQYAAAAABAAEAPMAAAC8BQAAAAA=&#13;&#10;" filled="f">
            <o:lock v:ext="edit" rotation="t" aspectratio="t" verticies="t" text="t" shapetype="t"/>
            <w10:anchorlock/>
          </v:rect>
        </w:pict>
      </w:r>
    </w:p>
    <w:p w14:paraId="3ACFBE28" w14:textId="77777777" w:rsidR="00EB0E0B" w:rsidRPr="00B41F53" w:rsidRDefault="00287E50" w:rsidP="000D1BA8">
      <w:pPr>
        <w:numPr>
          <w:ilvl w:val="0"/>
          <w:numId w:val="3"/>
        </w:numPr>
        <w:spacing w:after="0" w:line="320" w:lineRule="exact"/>
        <w:rPr>
          <w:rFonts w:ascii="Georgia" w:eastAsia="Times New Roman" w:hAnsi="Georgia" w:cs="Calibri"/>
          <w:kern w:val="0"/>
          <w14:ligatures w14:val="none"/>
        </w:rPr>
      </w:pPr>
      <w:r>
        <w:rPr>
          <w:noProof/>
        </w:rPr>
      </w:r>
      <w:r>
        <w:pict w14:anchorId="2F0C37A4">
          <v:rect id="Horizontal Line 7" o:spid="_x0000_s1026" style="width:6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OBP+JbcAAAACAEAAA8AAAAAAAAAAAAAAAAAswQAAGRycy9kb3ducmV2Lnht&#13;&#10;bFBLBQYAAAAABAAEAPMAAAC8BQAAAAA=&#13;&#10;" filled="f">
            <o:lock v:ext="edit" rotation="t" aspectratio="t" verticies="t" text="t" shapetype="t"/>
            <w10:anchorlock/>
          </v:rect>
        </w:pict>
      </w:r>
    </w:p>
    <w:p w14:paraId="4EBED514" w14:textId="77777777"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Why these?</w:t>
      </w:r>
    </w:p>
    <w:p w14:paraId="0A014439" w14:textId="400DABA5" w:rsidR="00EB0E0B" w:rsidRPr="00B41F53" w:rsidRDefault="00EB0E0B" w:rsidP="000D1BA8">
      <w:pPr>
        <w:spacing w:after="0" w:line="320" w:lineRule="exact"/>
        <w:rPr>
          <w:rFonts w:ascii="Georgia" w:eastAsia="Times New Roman" w:hAnsi="Georgia" w:cs="Calibri"/>
          <w:kern w:val="0"/>
          <w14:ligatures w14:val="none"/>
        </w:rPr>
      </w:pPr>
    </w:p>
    <w:p w14:paraId="6DA2FE05" w14:textId="677EAFC8" w:rsidR="00EB0E0B" w:rsidRPr="00B41F53" w:rsidRDefault="00EB0E0B" w:rsidP="000D1BA8">
      <w:pPr>
        <w:spacing w:after="0" w:line="320" w:lineRule="exact"/>
        <w:rPr>
          <w:rFonts w:ascii="Georgia" w:eastAsia="Times New Roman" w:hAnsi="Georgia" w:cs="Calibri"/>
          <w:kern w:val="0"/>
          <w14:ligatures w14:val="none"/>
        </w:rPr>
      </w:pPr>
    </w:p>
    <w:p w14:paraId="20F7F251" w14:textId="77777777"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What early actions or commitments would signal progress?</w:t>
      </w:r>
    </w:p>
    <w:p w14:paraId="6317C180" w14:textId="022A7981" w:rsidR="00EB0E0B" w:rsidRPr="00437EFD" w:rsidRDefault="00EB0E0B" w:rsidP="000D1BA8">
      <w:pPr>
        <w:spacing w:after="0" w:line="320" w:lineRule="exact"/>
        <w:rPr>
          <w:rFonts w:ascii="Calibri" w:eastAsia="Times New Roman" w:hAnsi="Calibri" w:cs="Calibri"/>
          <w:kern w:val="0"/>
          <w14:ligatures w14:val="none"/>
        </w:rPr>
      </w:pPr>
    </w:p>
    <w:p w14:paraId="21672E8F" w14:textId="32840848" w:rsidR="00EB0E0B" w:rsidRPr="00437EFD" w:rsidRDefault="00EB0E0B" w:rsidP="000D1BA8">
      <w:pPr>
        <w:spacing w:after="0" w:line="320" w:lineRule="exact"/>
        <w:rPr>
          <w:rFonts w:ascii="Calibri" w:eastAsia="Times New Roman" w:hAnsi="Calibri" w:cs="Calibri"/>
          <w:kern w:val="0"/>
          <w14:ligatures w14:val="none"/>
        </w:rPr>
      </w:pPr>
    </w:p>
    <w:p w14:paraId="472DCEB1" w14:textId="0E3E7167" w:rsidR="0051699C" w:rsidRDefault="0051699C" w:rsidP="000D1BA8">
      <w:pPr>
        <w:spacing w:after="0" w:line="320" w:lineRule="exact"/>
        <w:rPr>
          <w:rFonts w:ascii="Calibri" w:eastAsia="Times New Roman" w:hAnsi="Calibri" w:cs="Calibri"/>
          <w:kern w:val="0"/>
          <w14:ligatures w14:val="none"/>
        </w:rPr>
      </w:pPr>
    </w:p>
    <w:p w14:paraId="3596014C" w14:textId="77777777" w:rsidR="0051699C" w:rsidRDefault="0051699C" w:rsidP="000D1BA8">
      <w:pPr>
        <w:spacing w:after="0" w:line="320" w:lineRule="exact"/>
        <w:rPr>
          <w:rFonts w:ascii="Calibri" w:eastAsia="Times New Roman" w:hAnsi="Calibri" w:cs="Calibri"/>
          <w:kern w:val="0"/>
          <w14:ligatures w14:val="none"/>
        </w:rPr>
      </w:pPr>
    </w:p>
    <w:p w14:paraId="411FF9BC" w14:textId="435F2EDF" w:rsidR="00EB0E0B" w:rsidRPr="0051699C" w:rsidRDefault="00EB0E0B" w:rsidP="000D1BA8">
      <w:pPr>
        <w:spacing w:after="0" w:line="320" w:lineRule="exact"/>
        <w:rPr>
          <w:rFonts w:ascii="Calibri" w:eastAsia="Times New Roman" w:hAnsi="Calibri" w:cs="Calibri"/>
          <w:kern w:val="0"/>
          <w:sz w:val="28"/>
          <w:szCs w:val="28"/>
          <w14:ligatures w14:val="none"/>
        </w:rPr>
      </w:pPr>
      <w:r w:rsidRPr="0051699C">
        <w:rPr>
          <w:rFonts w:ascii="Calibri" w:eastAsia="Times New Roman" w:hAnsi="Calibri" w:cs="Calibri"/>
          <w:b/>
          <w:bCs/>
          <w:kern w:val="0"/>
          <w:sz w:val="28"/>
          <w:szCs w:val="28"/>
          <w14:ligatures w14:val="none"/>
        </w:rPr>
        <w:t>Looking Ahead: Evolution Over Time</w:t>
      </w:r>
    </w:p>
    <w:p w14:paraId="02BC773E" w14:textId="77777777"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kern w:val="0"/>
          <w14:ligatures w14:val="none"/>
        </w:rPr>
        <w:t>Collaborative functions evolve as context, capacity, and relationships shift.</w:t>
      </w:r>
    </w:p>
    <w:p w14:paraId="1337461D" w14:textId="77777777" w:rsidR="00EB0E0B" w:rsidRPr="00B41F53" w:rsidRDefault="00EB0E0B" w:rsidP="000D1BA8">
      <w:pPr>
        <w:spacing w:before="100" w:beforeAutospacing="1" w:after="100" w:afterAutospacing="1" w:line="320" w:lineRule="exact"/>
        <w:rPr>
          <w:rFonts w:ascii="Georgia" w:eastAsia="Times New Roman" w:hAnsi="Georgia" w:cs="Calibri"/>
          <w:kern w:val="0"/>
          <w14:ligatures w14:val="none"/>
        </w:rPr>
      </w:pPr>
      <w:r w:rsidRPr="00B41F53">
        <w:rPr>
          <w:rFonts w:ascii="Georgia" w:eastAsia="Times New Roman" w:hAnsi="Georgia" w:cs="Calibri"/>
          <w:b/>
          <w:bCs/>
          <w:kern w:val="0"/>
          <w14:ligatures w14:val="none"/>
        </w:rPr>
        <w:t>What functions might we consider adding or expanding in the future?</w:t>
      </w:r>
    </w:p>
    <w:p w14:paraId="4A89900B" w14:textId="0C912C3A" w:rsidR="00EB0E0B" w:rsidRPr="00437EFD" w:rsidRDefault="00EB0E0B" w:rsidP="00EB0E0B">
      <w:pPr>
        <w:spacing w:after="0" w:line="240" w:lineRule="auto"/>
        <w:rPr>
          <w:rFonts w:ascii="Calibri" w:eastAsia="Times New Roman" w:hAnsi="Calibri" w:cs="Calibri"/>
          <w:kern w:val="0"/>
          <w14:ligatures w14:val="none"/>
        </w:rPr>
      </w:pPr>
    </w:p>
    <w:p w14:paraId="1A67C7BF" w14:textId="385A5C33" w:rsidR="00EB0E0B" w:rsidRPr="00437EFD" w:rsidRDefault="00EB0E0B" w:rsidP="00EB0E0B">
      <w:pPr>
        <w:spacing w:after="0" w:line="240" w:lineRule="auto"/>
        <w:rPr>
          <w:rFonts w:ascii="Calibri" w:eastAsia="Times New Roman" w:hAnsi="Calibri" w:cs="Calibri"/>
          <w:kern w:val="0"/>
          <w14:ligatures w14:val="none"/>
        </w:rPr>
      </w:pPr>
    </w:p>
    <w:p w14:paraId="1A66A462" w14:textId="7D8FF407" w:rsidR="00EB0E0B" w:rsidRPr="00437EFD" w:rsidRDefault="00EB0E0B" w:rsidP="00EB0E0B">
      <w:pPr>
        <w:spacing w:after="0" w:line="240" w:lineRule="auto"/>
        <w:rPr>
          <w:rFonts w:ascii="Calibri" w:eastAsia="Times New Roman" w:hAnsi="Calibri" w:cs="Calibri"/>
          <w:kern w:val="0"/>
          <w14:ligatures w14:val="none"/>
        </w:rPr>
      </w:pPr>
    </w:p>
    <w:p w14:paraId="49902EE1" w14:textId="77777777" w:rsidR="00EB0E0B" w:rsidRDefault="00EB0E0B"/>
    <w:sectPr w:rsidR="00EB0E0B" w:rsidSect="00FE3DE3">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569C" w14:textId="77777777" w:rsidR="00287E50" w:rsidRDefault="00287E50" w:rsidP="00EB0E0B">
      <w:pPr>
        <w:spacing w:after="0" w:line="240" w:lineRule="auto"/>
      </w:pPr>
      <w:r>
        <w:separator/>
      </w:r>
    </w:p>
  </w:endnote>
  <w:endnote w:type="continuationSeparator" w:id="0">
    <w:p w14:paraId="24ACBC68" w14:textId="77777777" w:rsidR="00287E50" w:rsidRDefault="00287E50" w:rsidP="00EB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922838"/>
      <w:docPartObj>
        <w:docPartGallery w:val="Page Numbers (Bottom of Page)"/>
        <w:docPartUnique/>
      </w:docPartObj>
    </w:sdtPr>
    <w:sdtEndPr>
      <w:rPr>
        <w:rFonts w:ascii="Georgia" w:hAnsi="Georgia"/>
        <w:noProof/>
        <w:color w:val="000000" w:themeColor="text1"/>
      </w:rPr>
    </w:sdtEndPr>
    <w:sdtContent>
      <w:p w14:paraId="68DE4172" w14:textId="77777777" w:rsidR="00FE3DE3" w:rsidRDefault="00FE3DE3" w:rsidP="00FE3DE3">
        <w:pPr>
          <w:pStyle w:val="Footer"/>
          <w:spacing w:before="240"/>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31819C70" w14:textId="77777777" w:rsidR="00FE3DE3" w:rsidRDefault="00FE3DE3" w:rsidP="00FE3DE3">
        <w:pPr>
          <w:pStyle w:val="Footer"/>
          <w:rPr>
            <w:noProof/>
            <w:sz w:val="20"/>
            <w:szCs w:val="20"/>
          </w:rPr>
        </w:pPr>
      </w:p>
      <w:p w14:paraId="545B4F5A" w14:textId="77777777" w:rsidR="00FE3DE3" w:rsidRDefault="00FE3DE3" w:rsidP="00FE3DE3">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3A32C46C" w14:textId="1EC8EB8A" w:rsidR="00EB0E0B" w:rsidRPr="00FE3DE3" w:rsidRDefault="00EB0E0B" w:rsidP="00FE3DE3">
        <w:pPr>
          <w:pStyle w:val="Footer"/>
          <w:jc w:val="center"/>
          <w:rPr>
            <w:rFonts w:ascii="Georgia" w:hAnsi="Georgia"/>
            <w:b/>
            <w:bCs/>
            <w:color w:val="000000" w:themeColor="text1"/>
          </w:rPr>
        </w:pPr>
        <w:r w:rsidRPr="00FE3DE3">
          <w:rPr>
            <w:rFonts w:ascii="Georgia" w:hAnsi="Georgia"/>
            <w:color w:val="000000" w:themeColor="text1"/>
          </w:rPr>
          <w:fldChar w:fldCharType="begin"/>
        </w:r>
        <w:r w:rsidRPr="00FE3DE3">
          <w:rPr>
            <w:rFonts w:ascii="Georgia" w:hAnsi="Georgia"/>
            <w:color w:val="000000" w:themeColor="text1"/>
          </w:rPr>
          <w:instrText xml:space="preserve"> PAGE   \* MERGEFORMAT </w:instrText>
        </w:r>
        <w:r w:rsidRPr="00FE3DE3">
          <w:rPr>
            <w:rFonts w:ascii="Georgia" w:hAnsi="Georgia"/>
            <w:color w:val="000000" w:themeColor="text1"/>
          </w:rPr>
          <w:fldChar w:fldCharType="separate"/>
        </w:r>
        <w:r w:rsidRPr="00FE3DE3">
          <w:rPr>
            <w:rFonts w:ascii="Georgia" w:hAnsi="Georgia"/>
            <w:noProof/>
            <w:color w:val="000000" w:themeColor="text1"/>
          </w:rPr>
          <w:t>2</w:t>
        </w:r>
        <w:r w:rsidRPr="00FE3DE3">
          <w:rPr>
            <w:rFonts w:ascii="Georgia" w:hAnsi="Georgia"/>
            <w:noProof/>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792D" w14:textId="77777777" w:rsidR="00287E50" w:rsidRDefault="00287E50" w:rsidP="00EB0E0B">
      <w:pPr>
        <w:spacing w:after="0" w:line="240" w:lineRule="auto"/>
      </w:pPr>
      <w:r>
        <w:separator/>
      </w:r>
    </w:p>
  </w:footnote>
  <w:footnote w:type="continuationSeparator" w:id="0">
    <w:p w14:paraId="2D6E54F1" w14:textId="77777777" w:rsidR="00287E50" w:rsidRDefault="00287E50" w:rsidP="00EB0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F96"/>
    <w:multiLevelType w:val="hybridMultilevel"/>
    <w:tmpl w:val="19C60670"/>
    <w:lvl w:ilvl="0" w:tplc="08C6F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4DA3"/>
    <w:multiLevelType w:val="hybridMultilevel"/>
    <w:tmpl w:val="6DF0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B5A78"/>
    <w:multiLevelType w:val="hybridMultilevel"/>
    <w:tmpl w:val="0394AACA"/>
    <w:lvl w:ilvl="0" w:tplc="08C6F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85F99"/>
    <w:multiLevelType w:val="multilevel"/>
    <w:tmpl w:val="6BD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E240A"/>
    <w:multiLevelType w:val="hybridMultilevel"/>
    <w:tmpl w:val="2AEC28A6"/>
    <w:lvl w:ilvl="0" w:tplc="08C6F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D7336"/>
    <w:multiLevelType w:val="hybridMultilevel"/>
    <w:tmpl w:val="6004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25ACC"/>
    <w:multiLevelType w:val="multilevel"/>
    <w:tmpl w:val="29B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C3B94"/>
    <w:multiLevelType w:val="multilevel"/>
    <w:tmpl w:val="B73E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86854"/>
    <w:multiLevelType w:val="hybridMultilevel"/>
    <w:tmpl w:val="E71CD5B8"/>
    <w:lvl w:ilvl="0" w:tplc="08C6F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61AD2"/>
    <w:multiLevelType w:val="multilevel"/>
    <w:tmpl w:val="1E74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554581">
    <w:abstractNumId w:val="9"/>
  </w:num>
  <w:num w:numId="2" w16cid:durableId="1964076193">
    <w:abstractNumId w:val="3"/>
  </w:num>
  <w:num w:numId="3" w16cid:durableId="602152593">
    <w:abstractNumId w:val="7"/>
  </w:num>
  <w:num w:numId="4" w16cid:durableId="1001664133">
    <w:abstractNumId w:val="6"/>
  </w:num>
  <w:num w:numId="5" w16cid:durableId="591863677">
    <w:abstractNumId w:val="1"/>
  </w:num>
  <w:num w:numId="6" w16cid:durableId="1515067954">
    <w:abstractNumId w:val="5"/>
  </w:num>
  <w:num w:numId="7" w16cid:durableId="1870020326">
    <w:abstractNumId w:val="4"/>
  </w:num>
  <w:num w:numId="8" w16cid:durableId="1769738805">
    <w:abstractNumId w:val="2"/>
  </w:num>
  <w:num w:numId="9" w16cid:durableId="1985357075">
    <w:abstractNumId w:val="0"/>
  </w:num>
  <w:num w:numId="10" w16cid:durableId="872963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0B"/>
    <w:rsid w:val="00044EA2"/>
    <w:rsid w:val="00052638"/>
    <w:rsid w:val="00070A81"/>
    <w:rsid w:val="00093362"/>
    <w:rsid w:val="000D1BA8"/>
    <w:rsid w:val="00166736"/>
    <w:rsid w:val="00196454"/>
    <w:rsid w:val="00221A55"/>
    <w:rsid w:val="00287E50"/>
    <w:rsid w:val="002E290C"/>
    <w:rsid w:val="003102A2"/>
    <w:rsid w:val="003C1C08"/>
    <w:rsid w:val="00430FF2"/>
    <w:rsid w:val="00437EFD"/>
    <w:rsid w:val="0051699C"/>
    <w:rsid w:val="00527C45"/>
    <w:rsid w:val="005F7AB2"/>
    <w:rsid w:val="006D0BBD"/>
    <w:rsid w:val="00834143"/>
    <w:rsid w:val="0087309A"/>
    <w:rsid w:val="00895476"/>
    <w:rsid w:val="009D7C96"/>
    <w:rsid w:val="00AF402B"/>
    <w:rsid w:val="00B41F53"/>
    <w:rsid w:val="00B911DF"/>
    <w:rsid w:val="00BC7420"/>
    <w:rsid w:val="00BD2BD6"/>
    <w:rsid w:val="00BE6384"/>
    <w:rsid w:val="00CD2D12"/>
    <w:rsid w:val="00DA0441"/>
    <w:rsid w:val="00E40CB0"/>
    <w:rsid w:val="00E72804"/>
    <w:rsid w:val="00EB0E0B"/>
    <w:rsid w:val="00EC3C1D"/>
    <w:rsid w:val="00EC3DF4"/>
    <w:rsid w:val="00F3449B"/>
    <w:rsid w:val="00FE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32397F"/>
  <w15:chartTrackingRefBased/>
  <w15:docId w15:val="{A57D29F5-E664-4BA3-A4B1-39167086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E0B"/>
    <w:rPr>
      <w:rFonts w:eastAsiaTheme="majorEastAsia" w:cstheme="majorBidi"/>
      <w:color w:val="272727" w:themeColor="text1" w:themeTint="D8"/>
    </w:rPr>
  </w:style>
  <w:style w:type="paragraph" w:styleId="Title">
    <w:name w:val="Title"/>
    <w:basedOn w:val="Normal"/>
    <w:next w:val="Normal"/>
    <w:link w:val="TitleChar"/>
    <w:uiPriority w:val="10"/>
    <w:qFormat/>
    <w:rsid w:val="00EB0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E0B"/>
    <w:pPr>
      <w:spacing w:before="160"/>
      <w:jc w:val="center"/>
    </w:pPr>
    <w:rPr>
      <w:i/>
      <w:iCs/>
      <w:color w:val="404040" w:themeColor="text1" w:themeTint="BF"/>
    </w:rPr>
  </w:style>
  <w:style w:type="character" w:customStyle="1" w:styleId="QuoteChar">
    <w:name w:val="Quote Char"/>
    <w:basedOn w:val="DefaultParagraphFont"/>
    <w:link w:val="Quote"/>
    <w:uiPriority w:val="29"/>
    <w:rsid w:val="00EB0E0B"/>
    <w:rPr>
      <w:i/>
      <w:iCs/>
      <w:color w:val="404040" w:themeColor="text1" w:themeTint="BF"/>
    </w:rPr>
  </w:style>
  <w:style w:type="paragraph" w:styleId="ListParagraph">
    <w:name w:val="List Paragraph"/>
    <w:basedOn w:val="Normal"/>
    <w:uiPriority w:val="34"/>
    <w:qFormat/>
    <w:rsid w:val="00EB0E0B"/>
    <w:pPr>
      <w:ind w:left="720"/>
      <w:contextualSpacing/>
    </w:pPr>
  </w:style>
  <w:style w:type="character" w:styleId="IntenseEmphasis">
    <w:name w:val="Intense Emphasis"/>
    <w:basedOn w:val="DefaultParagraphFont"/>
    <w:uiPriority w:val="21"/>
    <w:qFormat/>
    <w:rsid w:val="00EB0E0B"/>
    <w:rPr>
      <w:i/>
      <w:iCs/>
      <w:color w:val="0F4761" w:themeColor="accent1" w:themeShade="BF"/>
    </w:rPr>
  </w:style>
  <w:style w:type="paragraph" w:styleId="IntenseQuote">
    <w:name w:val="Intense Quote"/>
    <w:basedOn w:val="Normal"/>
    <w:next w:val="Normal"/>
    <w:link w:val="IntenseQuoteChar"/>
    <w:uiPriority w:val="30"/>
    <w:qFormat/>
    <w:rsid w:val="00EB0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E0B"/>
    <w:rPr>
      <w:i/>
      <w:iCs/>
      <w:color w:val="0F4761" w:themeColor="accent1" w:themeShade="BF"/>
    </w:rPr>
  </w:style>
  <w:style w:type="character" w:styleId="IntenseReference">
    <w:name w:val="Intense Reference"/>
    <w:basedOn w:val="DefaultParagraphFont"/>
    <w:uiPriority w:val="32"/>
    <w:qFormat/>
    <w:rsid w:val="00EB0E0B"/>
    <w:rPr>
      <w:b/>
      <w:bCs/>
      <w:smallCaps/>
      <w:color w:val="0F4761" w:themeColor="accent1" w:themeShade="BF"/>
      <w:spacing w:val="5"/>
    </w:rPr>
  </w:style>
  <w:style w:type="paragraph" w:styleId="Header">
    <w:name w:val="header"/>
    <w:basedOn w:val="Normal"/>
    <w:link w:val="HeaderChar"/>
    <w:uiPriority w:val="99"/>
    <w:unhideWhenUsed/>
    <w:rsid w:val="00EB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0B"/>
  </w:style>
  <w:style w:type="paragraph" w:styleId="Footer">
    <w:name w:val="footer"/>
    <w:basedOn w:val="Normal"/>
    <w:link w:val="FooterChar"/>
    <w:uiPriority w:val="99"/>
    <w:unhideWhenUsed/>
    <w:rsid w:val="00EB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0B"/>
  </w:style>
  <w:style w:type="table" w:styleId="GridTable2">
    <w:name w:val="Grid Table 2"/>
    <w:basedOn w:val="TableNormal"/>
    <w:uiPriority w:val="47"/>
    <w:rsid w:val="000933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FE3DE3"/>
    <w:rPr>
      <w:color w:val="467886" w:themeColor="hyperlink"/>
      <w:u w:val="single"/>
    </w:rPr>
  </w:style>
  <w:style w:type="character" w:styleId="UnresolvedMention">
    <w:name w:val="Unresolved Mention"/>
    <w:basedOn w:val="DefaultParagraphFont"/>
    <w:uiPriority w:val="99"/>
    <w:semiHidden/>
    <w:unhideWhenUsed/>
    <w:rsid w:val="00FE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andscapestewardshipnetwork.org/toolkit/CA-collaboratives-examples-matrix" TargetMode="External"/><Relationship Id="rId3" Type="http://schemas.openxmlformats.org/officeDocument/2006/relationships/settings" Target="settings.xml"/><Relationship Id="rId7" Type="http://schemas.openxmlformats.org/officeDocument/2006/relationships/hyperlink" Target="https://calandscapestewardshipnetwork.org/toolkit/CA-collaboratives-examples-matr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6</cp:revision>
  <cp:lastPrinted>2026-03-28T18:20:00Z</cp:lastPrinted>
  <dcterms:created xsi:type="dcterms:W3CDTF">2026-03-28T23:07:00Z</dcterms:created>
  <dcterms:modified xsi:type="dcterms:W3CDTF">2026-04-09T20:08:00Z</dcterms:modified>
</cp:coreProperties>
</file>